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3F5" w:rsidRPr="00F34257" w:rsidRDefault="002353F5" w:rsidP="002353F5">
      <w:pPr>
        <w:pStyle w:val="Title"/>
        <w:spacing w:line="360" w:lineRule="auto"/>
        <w:contextualSpacing/>
        <w:jc w:val="right"/>
        <w:outlineLvl w:val="0"/>
        <w:rPr>
          <w:b w:val="0"/>
          <w:i/>
        </w:rPr>
      </w:pPr>
      <w:bookmarkStart w:id="0" w:name="2"/>
      <w:bookmarkEnd w:id="0"/>
      <w:r w:rsidRPr="00F34257">
        <w:rPr>
          <w:b w:val="0"/>
          <w:i/>
        </w:rPr>
        <w:t xml:space="preserve">Total No. of </w:t>
      </w:r>
      <w:r w:rsidR="0057122C">
        <w:rPr>
          <w:b w:val="0"/>
          <w:i/>
        </w:rPr>
        <w:t>pages in tender document:     22</w:t>
      </w:r>
      <w:r w:rsidRPr="00F34257">
        <w:rPr>
          <w:b w:val="0"/>
          <w:i/>
        </w:rPr>
        <w:t xml:space="preserve"> pages</w:t>
      </w:r>
    </w:p>
    <w:p w:rsidR="002353F5" w:rsidRPr="00F34257" w:rsidRDefault="002353F5" w:rsidP="002353F5">
      <w:pPr>
        <w:pStyle w:val="Title"/>
        <w:spacing w:line="360" w:lineRule="auto"/>
        <w:contextualSpacing/>
        <w:jc w:val="right"/>
        <w:rPr>
          <w:b w:val="0"/>
          <w:i/>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outlineLvl w:val="0"/>
        <w:rPr>
          <w:b w:val="0"/>
        </w:rPr>
      </w:pPr>
      <w:r w:rsidRPr="00F34257">
        <w:rPr>
          <w:b w:val="0"/>
        </w:rPr>
        <w:t>TENDER FORM</w:t>
      </w:r>
    </w:p>
    <w:p w:rsidR="002353F5" w:rsidRPr="00F34257" w:rsidRDefault="002353F5" w:rsidP="008320E4">
      <w:pPr>
        <w:pStyle w:val="Title"/>
        <w:contextualSpacing/>
        <w:rPr>
          <w:b w:val="0"/>
        </w:rPr>
      </w:pPr>
      <w:r w:rsidRPr="00F34257">
        <w:rPr>
          <w:b w:val="0"/>
        </w:rPr>
        <w:t xml:space="preserve">For </w:t>
      </w:r>
    </w:p>
    <w:p w:rsidR="008320E4" w:rsidRDefault="002353F5" w:rsidP="008320E4">
      <w:pPr>
        <w:pStyle w:val="Title"/>
        <w:contextualSpacing/>
      </w:pPr>
      <w:r w:rsidRPr="00193503">
        <w:t xml:space="preserve">SERVICES </w:t>
      </w:r>
      <w:r>
        <w:t xml:space="preserve">ON </w:t>
      </w:r>
      <w:r w:rsidRPr="00193503">
        <w:t xml:space="preserve">ACTIVITY BASIS </w:t>
      </w:r>
      <w:r w:rsidR="008320E4">
        <w:t>SUPPLY OF MAN POWER</w:t>
      </w:r>
    </w:p>
    <w:p w:rsidR="008320E4" w:rsidRDefault="008320E4" w:rsidP="008320E4">
      <w:pPr>
        <w:pStyle w:val="Title"/>
        <w:contextualSpacing/>
        <w:rPr>
          <w:color w:val="000000"/>
        </w:rPr>
      </w:pPr>
      <w:r>
        <w:t xml:space="preserve">TO </w:t>
      </w:r>
      <w:r w:rsidR="00CC7EE2">
        <w:rPr>
          <w:color w:val="000000"/>
        </w:rPr>
        <w:t xml:space="preserve">NTR COLLEGE OF VETERINARY SCIENCE, </w:t>
      </w:r>
      <w:r>
        <w:t>GANNAVARAM</w:t>
      </w:r>
    </w:p>
    <w:p w:rsidR="002353F5" w:rsidRPr="00F34257" w:rsidRDefault="002353F5" w:rsidP="008320E4">
      <w:pPr>
        <w:pStyle w:val="Title"/>
        <w:contextualSpacing/>
        <w:rPr>
          <w:b w:val="0"/>
        </w:rPr>
      </w:pPr>
      <w:r w:rsidRPr="00193503">
        <w:t xml:space="preserve">SRI VENKATESWARA VETERINARY </w:t>
      </w:r>
      <w:r w:rsidR="00CC7EE2">
        <w:t>UNIVERSITY</w:t>
      </w:r>
    </w:p>
    <w:p w:rsidR="002353F5" w:rsidRPr="00F34257" w:rsidRDefault="002353F5" w:rsidP="008320E4">
      <w:pPr>
        <w:pStyle w:val="Title"/>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r>
        <w:rPr>
          <w:b w:val="0"/>
          <w:noProof/>
          <w:lang w:val="en-IN" w:eastAsia="en-IN"/>
        </w:rPr>
        <w:drawing>
          <wp:inline distT="0" distB="0" distL="0" distR="0">
            <wp:extent cx="1838960" cy="1778000"/>
            <wp:effectExtent l="19050" t="0" r="8890" b="0"/>
            <wp:docPr id="1" name="Picture 2" descr="SVVU_EMBLEM__FIN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VU_EMBLEM__FINAL_"/>
                    <pic:cNvPicPr>
                      <a:picLocks noChangeAspect="1" noChangeArrowheads="1"/>
                    </pic:cNvPicPr>
                  </pic:nvPicPr>
                  <pic:blipFill>
                    <a:blip r:embed="rId8"/>
                    <a:srcRect/>
                    <a:stretch>
                      <a:fillRect/>
                    </a:stretch>
                  </pic:blipFill>
                  <pic:spPr bwMode="auto">
                    <a:xfrm>
                      <a:off x="0" y="0"/>
                      <a:ext cx="1838960" cy="1778000"/>
                    </a:xfrm>
                    <a:prstGeom prst="rect">
                      <a:avLst/>
                    </a:prstGeom>
                    <a:noFill/>
                    <a:ln w="9525">
                      <a:noFill/>
                      <a:miter lim="800000"/>
                      <a:headEnd/>
                      <a:tailEnd/>
                    </a:ln>
                  </pic:spPr>
                </pic:pic>
              </a:graphicData>
            </a:graphic>
          </wp:inline>
        </w:drawing>
      </w: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jc w:val="left"/>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2353F5" w:rsidRPr="00F34257" w:rsidRDefault="002353F5" w:rsidP="002353F5">
      <w:pPr>
        <w:pStyle w:val="Title"/>
        <w:spacing w:line="360" w:lineRule="auto"/>
        <w:contextualSpacing/>
        <w:rPr>
          <w:b w:val="0"/>
        </w:rPr>
      </w:pPr>
    </w:p>
    <w:p w:rsidR="0057122C" w:rsidRPr="00F34257" w:rsidRDefault="0057122C" w:rsidP="0057122C">
      <w:pPr>
        <w:pStyle w:val="Title"/>
        <w:spacing w:line="360" w:lineRule="auto"/>
        <w:contextualSpacing/>
        <w:outlineLvl w:val="0"/>
        <w:rPr>
          <w:b w:val="0"/>
        </w:rPr>
      </w:pPr>
      <w:r>
        <w:rPr>
          <w:b w:val="0"/>
        </w:rPr>
        <w:t xml:space="preserve">NTR </w:t>
      </w:r>
      <w:r w:rsidRPr="00F34257">
        <w:rPr>
          <w:b w:val="0"/>
        </w:rPr>
        <w:t>College of Veterinary Science</w:t>
      </w:r>
    </w:p>
    <w:p w:rsidR="0057122C" w:rsidRPr="00F34257" w:rsidRDefault="0057122C" w:rsidP="0057122C">
      <w:pPr>
        <w:pStyle w:val="Title"/>
        <w:spacing w:line="360" w:lineRule="auto"/>
        <w:contextualSpacing/>
        <w:outlineLvl w:val="0"/>
        <w:rPr>
          <w:b w:val="0"/>
        </w:rPr>
      </w:pPr>
      <w:r w:rsidRPr="00F34257">
        <w:rPr>
          <w:b w:val="0"/>
        </w:rPr>
        <w:t>SRI VENKATESWARA VETERINARY UNIVERSITY</w:t>
      </w:r>
    </w:p>
    <w:p w:rsidR="0057122C" w:rsidRPr="00F34257" w:rsidRDefault="0057122C" w:rsidP="0057122C">
      <w:pPr>
        <w:pStyle w:val="Subtitle"/>
        <w:spacing w:line="360" w:lineRule="auto"/>
        <w:contextualSpacing/>
        <w:outlineLvl w:val="0"/>
        <w:rPr>
          <w:b w:val="0"/>
          <w:bCs w:val="0"/>
          <w:i w:val="0"/>
          <w:iCs w:val="0"/>
          <w:sz w:val="24"/>
        </w:rPr>
      </w:pPr>
      <w:r>
        <w:rPr>
          <w:b w:val="0"/>
          <w:bCs w:val="0"/>
          <w:i w:val="0"/>
          <w:sz w:val="24"/>
        </w:rPr>
        <w:t>GANNAVARAM</w:t>
      </w:r>
      <w:r w:rsidRPr="00F34257">
        <w:rPr>
          <w:b w:val="0"/>
          <w:bCs w:val="0"/>
          <w:i w:val="0"/>
          <w:sz w:val="24"/>
        </w:rPr>
        <w:t>– 5</w:t>
      </w:r>
      <w:r>
        <w:rPr>
          <w:b w:val="0"/>
          <w:bCs w:val="0"/>
          <w:i w:val="0"/>
          <w:sz w:val="24"/>
        </w:rPr>
        <w:t>21102</w:t>
      </w:r>
      <w:r w:rsidRPr="00F34257">
        <w:rPr>
          <w:b w:val="0"/>
          <w:bCs w:val="0"/>
          <w:i w:val="0"/>
          <w:sz w:val="24"/>
        </w:rPr>
        <w:t>,</w:t>
      </w:r>
      <w:r>
        <w:rPr>
          <w:b w:val="0"/>
          <w:bCs w:val="0"/>
          <w:i w:val="0"/>
          <w:sz w:val="24"/>
        </w:rPr>
        <w:t xml:space="preserve"> KRISHNA</w:t>
      </w:r>
      <w:r w:rsidRPr="00F34257">
        <w:rPr>
          <w:b w:val="0"/>
          <w:bCs w:val="0"/>
          <w:i w:val="0"/>
          <w:sz w:val="24"/>
        </w:rPr>
        <w:t xml:space="preserve"> DT.</w:t>
      </w:r>
    </w:p>
    <w:p w:rsidR="002353F5" w:rsidRPr="00F34257" w:rsidRDefault="002353F5" w:rsidP="002353F5">
      <w:pPr>
        <w:pStyle w:val="Subtitle"/>
        <w:spacing w:line="360" w:lineRule="auto"/>
        <w:contextualSpacing/>
        <w:outlineLvl w:val="0"/>
        <w:rPr>
          <w:b w:val="0"/>
          <w:bCs w:val="0"/>
          <w:i w:val="0"/>
          <w:iCs w:val="0"/>
          <w:sz w:val="24"/>
        </w:rPr>
      </w:pPr>
    </w:p>
    <w:p w:rsidR="002353F5" w:rsidRPr="00F34257" w:rsidRDefault="002353F5" w:rsidP="002353F5">
      <w:pPr>
        <w:pStyle w:val="Title"/>
        <w:spacing w:line="360" w:lineRule="auto"/>
        <w:contextualSpacing/>
        <w:rPr>
          <w:b w:val="0"/>
          <w:bCs w:val="0"/>
        </w:rPr>
      </w:pPr>
    </w:p>
    <w:p w:rsidR="00C43646" w:rsidRDefault="00C43646" w:rsidP="002353F5">
      <w:pPr>
        <w:pStyle w:val="NoSpacing1"/>
        <w:spacing w:line="360" w:lineRule="auto"/>
        <w:contextualSpacing/>
        <w:jc w:val="center"/>
        <w:outlineLvl w:val="0"/>
        <w:rPr>
          <w:rFonts w:ascii="Times New Roman" w:hAnsi="Times New Roman"/>
          <w:sz w:val="24"/>
          <w:szCs w:val="24"/>
        </w:rPr>
      </w:pPr>
    </w:p>
    <w:p w:rsidR="002353F5" w:rsidRPr="00467613" w:rsidRDefault="002353F5" w:rsidP="002353F5">
      <w:pPr>
        <w:pStyle w:val="NoSpacing1"/>
        <w:spacing w:line="360" w:lineRule="auto"/>
        <w:contextualSpacing/>
        <w:jc w:val="center"/>
        <w:outlineLvl w:val="0"/>
        <w:rPr>
          <w:rFonts w:ascii="Times New Roman" w:hAnsi="Times New Roman"/>
          <w:b/>
          <w:sz w:val="24"/>
          <w:szCs w:val="24"/>
        </w:rPr>
      </w:pPr>
      <w:r w:rsidRPr="00F34257">
        <w:rPr>
          <w:rFonts w:ascii="Times New Roman" w:hAnsi="Times New Roman"/>
          <w:sz w:val="24"/>
          <w:szCs w:val="24"/>
        </w:rPr>
        <w:br w:type="page"/>
      </w:r>
      <w:r w:rsidRPr="00467613">
        <w:rPr>
          <w:rFonts w:ascii="Times New Roman" w:hAnsi="Times New Roman"/>
          <w:b/>
          <w:sz w:val="24"/>
          <w:szCs w:val="24"/>
        </w:rPr>
        <w:lastRenderedPageBreak/>
        <w:t>SRI VENKATESWARA VETERINARY UNIVERSITY</w:t>
      </w:r>
    </w:p>
    <w:p w:rsidR="002353F5" w:rsidRPr="00467613" w:rsidRDefault="00B96096" w:rsidP="002353F5">
      <w:pPr>
        <w:pStyle w:val="NoSpacing1"/>
        <w:spacing w:line="360" w:lineRule="auto"/>
        <w:contextualSpacing/>
        <w:jc w:val="center"/>
        <w:outlineLvl w:val="0"/>
        <w:rPr>
          <w:rFonts w:ascii="Times New Roman" w:hAnsi="Times New Roman"/>
          <w:b/>
          <w:sz w:val="24"/>
          <w:szCs w:val="24"/>
        </w:rPr>
      </w:pPr>
      <w:r>
        <w:rPr>
          <w:rFonts w:ascii="Times New Roman" w:hAnsi="Times New Roman"/>
          <w:b/>
          <w:sz w:val="24"/>
          <w:szCs w:val="24"/>
        </w:rPr>
        <w:t xml:space="preserve">NTR </w:t>
      </w:r>
      <w:r w:rsidR="002353F5" w:rsidRPr="00467613">
        <w:rPr>
          <w:rFonts w:ascii="Times New Roman" w:hAnsi="Times New Roman"/>
          <w:b/>
          <w:sz w:val="24"/>
          <w:szCs w:val="24"/>
        </w:rPr>
        <w:t xml:space="preserve">COLLEGE OF VETERINARY SCIENCE, </w:t>
      </w:r>
      <w:r>
        <w:rPr>
          <w:rFonts w:ascii="Times New Roman" w:hAnsi="Times New Roman"/>
          <w:b/>
          <w:sz w:val="24"/>
          <w:szCs w:val="24"/>
        </w:rPr>
        <w:t>GANNAVARAM</w:t>
      </w:r>
    </w:p>
    <w:p w:rsidR="002353F5" w:rsidRPr="00F34257" w:rsidRDefault="002353F5" w:rsidP="002353F5">
      <w:pPr>
        <w:pStyle w:val="NoSpacing1"/>
        <w:spacing w:line="360" w:lineRule="auto"/>
        <w:contextualSpacing/>
        <w:rPr>
          <w:rFonts w:ascii="Times New Roman" w:hAnsi="Times New Roman"/>
          <w:sz w:val="24"/>
          <w:szCs w:val="24"/>
        </w:rPr>
      </w:pPr>
    </w:p>
    <w:p w:rsidR="002353F5" w:rsidRDefault="002353F5" w:rsidP="002353F5">
      <w:pPr>
        <w:spacing w:after="0" w:line="360" w:lineRule="auto"/>
        <w:contextualSpacing/>
        <w:jc w:val="center"/>
        <w:outlineLvl w:val="0"/>
        <w:rPr>
          <w:rFonts w:ascii="Times New Roman" w:hAnsi="Times New Roman"/>
          <w:bCs/>
          <w:sz w:val="24"/>
          <w:szCs w:val="24"/>
          <w:u w:val="single"/>
        </w:rPr>
      </w:pPr>
      <w:r w:rsidRPr="00467613">
        <w:rPr>
          <w:rFonts w:ascii="Times New Roman" w:hAnsi="Times New Roman"/>
          <w:bCs/>
          <w:sz w:val="24"/>
          <w:szCs w:val="24"/>
          <w:u w:val="single"/>
        </w:rPr>
        <w:t>E-PROCUREMENT NOTICE</w:t>
      </w:r>
    </w:p>
    <w:p w:rsidR="002353F5" w:rsidRPr="00467613" w:rsidRDefault="002353F5" w:rsidP="002353F5">
      <w:pPr>
        <w:spacing w:after="0" w:line="360" w:lineRule="auto"/>
        <w:contextualSpacing/>
        <w:jc w:val="center"/>
        <w:outlineLvl w:val="0"/>
        <w:rPr>
          <w:rFonts w:ascii="Times New Roman" w:hAnsi="Times New Roman"/>
          <w:bCs/>
          <w:sz w:val="24"/>
          <w:szCs w:val="24"/>
          <w:u w:val="single"/>
        </w:rPr>
      </w:pPr>
    </w:p>
    <w:p w:rsidR="002353F5" w:rsidRDefault="002353F5" w:rsidP="002353F5">
      <w:pPr>
        <w:spacing w:after="0" w:line="360" w:lineRule="auto"/>
        <w:contextualSpacing/>
        <w:rPr>
          <w:rFonts w:ascii="Times New Roman" w:hAnsi="Times New Roman"/>
          <w:bCs/>
          <w:sz w:val="24"/>
          <w:szCs w:val="24"/>
        </w:rPr>
      </w:pPr>
      <w:r w:rsidRPr="00F34257">
        <w:rPr>
          <w:rFonts w:ascii="Times New Roman" w:hAnsi="Times New Roman"/>
          <w:bCs/>
          <w:sz w:val="24"/>
          <w:szCs w:val="24"/>
        </w:rPr>
        <w:t>Tender Notice No.</w:t>
      </w:r>
      <w:r w:rsidR="00CC7EE2">
        <w:rPr>
          <w:rFonts w:ascii="Times New Roman" w:hAnsi="Times New Roman"/>
          <w:bCs/>
          <w:sz w:val="24"/>
          <w:szCs w:val="24"/>
        </w:rPr>
        <w:t>:</w:t>
      </w:r>
      <w:r w:rsidR="00172A8C">
        <w:rPr>
          <w:rFonts w:ascii="Times New Roman" w:hAnsi="Times New Roman"/>
          <w:bCs/>
          <w:sz w:val="24"/>
          <w:szCs w:val="24"/>
        </w:rPr>
        <w:t xml:space="preserve"> </w:t>
      </w:r>
      <w:r w:rsidR="00650314" w:rsidRPr="00650314">
        <w:rPr>
          <w:rFonts w:ascii="Times New Roman" w:hAnsi="Times New Roman"/>
          <w:bCs/>
          <w:sz w:val="24"/>
          <w:szCs w:val="24"/>
        </w:rPr>
        <w:t>A4/14/</w:t>
      </w:r>
      <w:r w:rsidR="00650314">
        <w:rPr>
          <w:rFonts w:ascii="Times New Roman" w:hAnsi="Times New Roman"/>
          <w:bCs/>
          <w:sz w:val="24"/>
          <w:szCs w:val="24"/>
        </w:rPr>
        <w:t>NTRCVSC/</w:t>
      </w:r>
      <w:r w:rsidR="00650314" w:rsidRPr="00650314">
        <w:rPr>
          <w:rFonts w:ascii="Times New Roman" w:hAnsi="Times New Roman"/>
          <w:bCs/>
          <w:sz w:val="24"/>
          <w:szCs w:val="24"/>
        </w:rPr>
        <w:t>2020</w:t>
      </w:r>
      <w:r w:rsidR="00CC7EE2">
        <w:rPr>
          <w:rFonts w:ascii="Times New Roman" w:hAnsi="Times New Roman"/>
          <w:bCs/>
          <w:sz w:val="24"/>
          <w:szCs w:val="24"/>
        </w:rPr>
        <w:tab/>
      </w:r>
      <w:r w:rsidR="0057122C">
        <w:rPr>
          <w:rFonts w:ascii="Times New Roman" w:hAnsi="Times New Roman"/>
          <w:bCs/>
          <w:sz w:val="24"/>
          <w:szCs w:val="24"/>
        </w:rPr>
        <w:tab/>
      </w:r>
      <w:r w:rsidR="0057122C">
        <w:rPr>
          <w:rFonts w:ascii="Times New Roman" w:hAnsi="Times New Roman"/>
          <w:bCs/>
          <w:sz w:val="24"/>
          <w:szCs w:val="24"/>
        </w:rPr>
        <w:tab/>
      </w:r>
      <w:r w:rsidR="00650314">
        <w:rPr>
          <w:rFonts w:ascii="Times New Roman" w:hAnsi="Times New Roman"/>
          <w:bCs/>
          <w:sz w:val="24"/>
          <w:szCs w:val="24"/>
        </w:rPr>
        <w:tab/>
      </w:r>
      <w:r w:rsidRPr="00F34257">
        <w:rPr>
          <w:rFonts w:ascii="Times New Roman" w:hAnsi="Times New Roman"/>
          <w:bCs/>
          <w:sz w:val="24"/>
          <w:szCs w:val="24"/>
        </w:rPr>
        <w:t>Date:</w:t>
      </w:r>
      <w:r w:rsidR="00650314">
        <w:rPr>
          <w:rFonts w:ascii="Times New Roman" w:hAnsi="Times New Roman"/>
          <w:bCs/>
          <w:sz w:val="24"/>
          <w:szCs w:val="24"/>
        </w:rPr>
        <w:t>02.01.2020</w:t>
      </w:r>
    </w:p>
    <w:p w:rsidR="00650314" w:rsidRPr="00F34257" w:rsidRDefault="00650314" w:rsidP="002353F5">
      <w:pPr>
        <w:spacing w:after="0" w:line="360" w:lineRule="auto"/>
        <w:contextualSpacing/>
        <w:rPr>
          <w:rFonts w:ascii="Times New Roman" w:hAnsi="Times New Roman"/>
          <w:bCs/>
          <w:sz w:val="24"/>
          <w:szCs w:val="24"/>
          <w:u w:val="single"/>
        </w:rPr>
      </w:pPr>
      <w:r>
        <w:rPr>
          <w:rFonts w:ascii="Times New Roman" w:hAnsi="Times New Roman"/>
          <w:bCs/>
          <w:sz w:val="24"/>
          <w:szCs w:val="24"/>
        </w:rPr>
        <w:t xml:space="preserve">Tender ID: </w:t>
      </w:r>
      <w:r w:rsidR="008856F7" w:rsidRPr="008856F7">
        <w:rPr>
          <w:rStyle w:val="textnormal"/>
          <w:rFonts w:ascii="Times New Roman" w:hAnsi="Times New Roman" w:cs="Times New Roman"/>
          <w:sz w:val="24"/>
          <w:szCs w:val="24"/>
        </w:rPr>
        <w:t>307025</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sz w:val="24"/>
          <w:szCs w:val="24"/>
        </w:rPr>
        <w:t>E- Procurement tenders are invited from the</w:t>
      </w:r>
      <w:r>
        <w:rPr>
          <w:rFonts w:ascii="Times New Roman" w:hAnsi="Times New Roman"/>
          <w:sz w:val="24"/>
          <w:szCs w:val="24"/>
        </w:rPr>
        <w:t xml:space="preserve"> agencies</w:t>
      </w:r>
      <w:r w:rsidRPr="00F34257">
        <w:rPr>
          <w:rFonts w:ascii="Times New Roman" w:hAnsi="Times New Roman"/>
          <w:sz w:val="24"/>
          <w:szCs w:val="24"/>
        </w:rPr>
        <w:t xml:space="preserve"> for </w:t>
      </w:r>
      <w:r>
        <w:rPr>
          <w:rFonts w:ascii="Times New Roman" w:hAnsi="Times New Roman"/>
          <w:sz w:val="24"/>
          <w:szCs w:val="24"/>
        </w:rPr>
        <w:t>services</w:t>
      </w:r>
      <w:r w:rsidR="008320E4">
        <w:rPr>
          <w:rFonts w:ascii="Times New Roman" w:hAnsi="Times New Roman"/>
          <w:sz w:val="24"/>
          <w:szCs w:val="24"/>
        </w:rPr>
        <w:t xml:space="preserve"> </w:t>
      </w:r>
      <w:r w:rsidR="00CC7EE2">
        <w:rPr>
          <w:rFonts w:ascii="Times New Roman" w:hAnsi="Times New Roman"/>
          <w:sz w:val="24"/>
          <w:szCs w:val="24"/>
        </w:rPr>
        <w:t>on activity basis</w:t>
      </w:r>
      <w:r w:rsidR="008320E4">
        <w:rPr>
          <w:rFonts w:ascii="Times New Roman" w:hAnsi="Times New Roman"/>
          <w:sz w:val="24"/>
          <w:szCs w:val="24"/>
        </w:rPr>
        <w:t xml:space="preserve"> (outsourcing functions)</w:t>
      </w:r>
      <w:r w:rsidR="00CC7EE2">
        <w:rPr>
          <w:rFonts w:ascii="Times New Roman" w:hAnsi="Times New Roman"/>
          <w:sz w:val="24"/>
          <w:szCs w:val="24"/>
        </w:rPr>
        <w:t xml:space="preserve"> </w:t>
      </w:r>
      <w:r w:rsidRPr="00F34257">
        <w:rPr>
          <w:rFonts w:ascii="Times New Roman" w:hAnsi="Times New Roman"/>
          <w:sz w:val="24"/>
          <w:szCs w:val="24"/>
        </w:rPr>
        <w:t xml:space="preserve">at </w:t>
      </w:r>
      <w:r w:rsidR="00CC7EE2">
        <w:rPr>
          <w:rFonts w:ascii="Times New Roman" w:hAnsi="Times New Roman"/>
          <w:sz w:val="24"/>
          <w:szCs w:val="24"/>
        </w:rPr>
        <w:t xml:space="preserve">NTR College of Veterinary Science, </w:t>
      </w:r>
      <w:r>
        <w:rPr>
          <w:rFonts w:ascii="Times New Roman" w:hAnsi="Times New Roman"/>
          <w:sz w:val="24"/>
          <w:szCs w:val="24"/>
        </w:rPr>
        <w:t xml:space="preserve">Sri </w:t>
      </w:r>
      <w:proofErr w:type="spellStart"/>
      <w:r>
        <w:rPr>
          <w:rFonts w:ascii="Times New Roman" w:hAnsi="Times New Roman"/>
          <w:sz w:val="24"/>
          <w:szCs w:val="24"/>
        </w:rPr>
        <w:t>Venkateswara</w:t>
      </w:r>
      <w:proofErr w:type="spellEnd"/>
      <w:r w:rsidR="008320E4">
        <w:rPr>
          <w:rFonts w:ascii="Times New Roman" w:hAnsi="Times New Roman"/>
          <w:sz w:val="24"/>
          <w:szCs w:val="24"/>
        </w:rPr>
        <w:t xml:space="preserve"> </w:t>
      </w:r>
      <w:r w:rsidRPr="00F34257">
        <w:rPr>
          <w:rFonts w:ascii="Times New Roman" w:hAnsi="Times New Roman"/>
          <w:sz w:val="24"/>
          <w:szCs w:val="24"/>
        </w:rPr>
        <w:t xml:space="preserve">Veterinary University, </w:t>
      </w:r>
      <w:proofErr w:type="spellStart"/>
      <w:r w:rsidR="00CC7EE2">
        <w:rPr>
          <w:rFonts w:ascii="Times New Roman" w:hAnsi="Times New Roman"/>
          <w:sz w:val="24"/>
          <w:szCs w:val="24"/>
        </w:rPr>
        <w:t>Gannavaram</w:t>
      </w:r>
      <w:proofErr w:type="spellEnd"/>
      <w:r w:rsidR="00CC7EE2">
        <w:rPr>
          <w:rFonts w:ascii="Times New Roman" w:hAnsi="Times New Roman"/>
          <w:sz w:val="24"/>
          <w:szCs w:val="24"/>
        </w:rPr>
        <w:t xml:space="preserve">, </w:t>
      </w:r>
      <w:r>
        <w:rPr>
          <w:rFonts w:ascii="Times New Roman" w:hAnsi="Times New Roman"/>
          <w:sz w:val="24"/>
          <w:szCs w:val="24"/>
        </w:rPr>
        <w:t>Andhra Pradesh.</w:t>
      </w:r>
    </w:p>
    <w:p w:rsidR="002353F5" w:rsidRPr="00F34257" w:rsidRDefault="002353F5" w:rsidP="002353F5">
      <w:pPr>
        <w:spacing w:after="0" w:line="360" w:lineRule="auto"/>
        <w:contextualSpacing/>
        <w:jc w:val="both"/>
        <w:outlineLvl w:val="0"/>
        <w:rPr>
          <w:rFonts w:ascii="Times New Roman" w:hAnsi="Times New Roman"/>
          <w:bCs/>
          <w:sz w:val="24"/>
          <w:szCs w:val="24"/>
        </w:rPr>
      </w:pPr>
      <w:r w:rsidRPr="00F34257">
        <w:rPr>
          <w:rFonts w:ascii="Times New Roman" w:hAnsi="Times New Roman"/>
          <w:bCs/>
          <w:sz w:val="24"/>
          <w:szCs w:val="24"/>
        </w:rPr>
        <w:t>Details are as follows:-</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506"/>
        <w:gridCol w:w="3220"/>
      </w:tblGrid>
      <w:tr w:rsidR="0057122C" w:rsidRPr="007D387D" w:rsidTr="00D72F59">
        <w:trPr>
          <w:trHeight w:val="392"/>
          <w:jc w:val="center"/>
        </w:trPr>
        <w:tc>
          <w:tcPr>
            <w:tcW w:w="427"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1)</w:t>
            </w:r>
          </w:p>
        </w:tc>
        <w:tc>
          <w:tcPr>
            <w:tcW w:w="5506"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 xml:space="preserve">Tender document online opening date </w:t>
            </w:r>
          </w:p>
        </w:tc>
        <w:tc>
          <w:tcPr>
            <w:tcW w:w="3220" w:type="dxa"/>
            <w:shd w:val="clear" w:color="auto" w:fill="auto"/>
          </w:tcPr>
          <w:p w:rsidR="0057122C" w:rsidRPr="007D387D" w:rsidRDefault="007B35E5" w:rsidP="00406606">
            <w:pPr>
              <w:spacing w:after="0" w:line="360" w:lineRule="auto"/>
              <w:contextualSpacing/>
              <w:jc w:val="both"/>
              <w:rPr>
                <w:rFonts w:ascii="Times New Roman" w:hAnsi="Times New Roman"/>
                <w:sz w:val="24"/>
                <w:szCs w:val="24"/>
              </w:rPr>
            </w:pPr>
            <w:r>
              <w:rPr>
                <w:rFonts w:ascii="Times New Roman" w:hAnsi="Times New Roman"/>
                <w:sz w:val="24"/>
                <w:szCs w:val="24"/>
              </w:rPr>
              <w:t>0</w:t>
            </w:r>
            <w:r w:rsidR="00650314">
              <w:rPr>
                <w:rFonts w:ascii="Times New Roman" w:hAnsi="Times New Roman"/>
                <w:sz w:val="24"/>
                <w:szCs w:val="24"/>
              </w:rPr>
              <w:t>4</w:t>
            </w:r>
            <w:r>
              <w:rPr>
                <w:rFonts w:ascii="Times New Roman" w:hAnsi="Times New Roman"/>
                <w:sz w:val="24"/>
                <w:szCs w:val="24"/>
              </w:rPr>
              <w:t>.01.2020</w:t>
            </w:r>
            <w:r w:rsidR="00106E2D">
              <w:rPr>
                <w:rFonts w:ascii="Times New Roman" w:hAnsi="Times New Roman"/>
                <w:sz w:val="24"/>
                <w:szCs w:val="24"/>
              </w:rPr>
              <w:t xml:space="preserve"> at 1</w:t>
            </w:r>
            <w:r w:rsidR="00650314">
              <w:rPr>
                <w:rFonts w:ascii="Times New Roman" w:hAnsi="Times New Roman"/>
                <w:sz w:val="24"/>
                <w:szCs w:val="24"/>
              </w:rPr>
              <w:t>0</w:t>
            </w:r>
            <w:r w:rsidR="00106E2D">
              <w:rPr>
                <w:rFonts w:ascii="Times New Roman" w:hAnsi="Times New Roman"/>
                <w:sz w:val="24"/>
                <w:szCs w:val="24"/>
              </w:rPr>
              <w:t xml:space="preserve"> AM</w:t>
            </w:r>
          </w:p>
        </w:tc>
      </w:tr>
      <w:tr w:rsidR="0057122C" w:rsidRPr="007D387D" w:rsidTr="00D72F59">
        <w:trPr>
          <w:trHeight w:val="392"/>
          <w:jc w:val="center"/>
        </w:trPr>
        <w:tc>
          <w:tcPr>
            <w:tcW w:w="427"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2)</w:t>
            </w:r>
          </w:p>
        </w:tc>
        <w:tc>
          <w:tcPr>
            <w:tcW w:w="5506"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 xml:space="preserve">Tender document online closing date </w:t>
            </w:r>
          </w:p>
        </w:tc>
        <w:tc>
          <w:tcPr>
            <w:tcW w:w="3220" w:type="dxa"/>
            <w:shd w:val="clear" w:color="auto" w:fill="auto"/>
          </w:tcPr>
          <w:p w:rsidR="0057122C" w:rsidRPr="007D387D" w:rsidRDefault="007B35E5" w:rsidP="0057122C">
            <w:pPr>
              <w:spacing w:after="0" w:line="360" w:lineRule="auto"/>
              <w:contextualSpacing/>
              <w:jc w:val="both"/>
              <w:rPr>
                <w:rFonts w:ascii="Times New Roman" w:hAnsi="Times New Roman"/>
                <w:sz w:val="24"/>
                <w:szCs w:val="24"/>
              </w:rPr>
            </w:pPr>
            <w:r>
              <w:rPr>
                <w:rFonts w:ascii="Times New Roman" w:hAnsi="Times New Roman"/>
                <w:sz w:val="24"/>
                <w:szCs w:val="24"/>
              </w:rPr>
              <w:t>0</w:t>
            </w:r>
            <w:r w:rsidR="00106E2D">
              <w:rPr>
                <w:rFonts w:ascii="Times New Roman" w:hAnsi="Times New Roman"/>
                <w:sz w:val="24"/>
                <w:szCs w:val="24"/>
              </w:rPr>
              <w:t>3</w:t>
            </w:r>
            <w:r>
              <w:rPr>
                <w:rFonts w:ascii="Times New Roman" w:hAnsi="Times New Roman"/>
                <w:sz w:val="24"/>
                <w:szCs w:val="24"/>
              </w:rPr>
              <w:t>.02.2020</w:t>
            </w:r>
            <w:r w:rsidR="00106E2D">
              <w:rPr>
                <w:rFonts w:ascii="Times New Roman" w:hAnsi="Times New Roman"/>
                <w:sz w:val="24"/>
                <w:szCs w:val="24"/>
              </w:rPr>
              <w:t xml:space="preserve"> at 5 PM</w:t>
            </w:r>
          </w:p>
        </w:tc>
      </w:tr>
      <w:tr w:rsidR="0057122C" w:rsidRPr="007D387D" w:rsidTr="00D72F59">
        <w:trPr>
          <w:trHeight w:val="372"/>
          <w:jc w:val="center"/>
        </w:trPr>
        <w:tc>
          <w:tcPr>
            <w:tcW w:w="427"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3)</w:t>
            </w:r>
          </w:p>
        </w:tc>
        <w:tc>
          <w:tcPr>
            <w:tcW w:w="5506"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 xml:space="preserve">Bid- Submission Online closing date </w:t>
            </w:r>
          </w:p>
        </w:tc>
        <w:tc>
          <w:tcPr>
            <w:tcW w:w="3220" w:type="dxa"/>
            <w:shd w:val="clear" w:color="auto" w:fill="auto"/>
          </w:tcPr>
          <w:p w:rsidR="0057122C" w:rsidRPr="007D387D" w:rsidRDefault="00106E2D" w:rsidP="0057122C">
            <w:pPr>
              <w:spacing w:after="0" w:line="360" w:lineRule="auto"/>
              <w:contextualSpacing/>
              <w:jc w:val="both"/>
              <w:rPr>
                <w:rFonts w:ascii="Times New Roman" w:hAnsi="Times New Roman"/>
                <w:sz w:val="24"/>
                <w:szCs w:val="24"/>
              </w:rPr>
            </w:pPr>
            <w:r>
              <w:rPr>
                <w:rFonts w:ascii="Times New Roman" w:hAnsi="Times New Roman"/>
                <w:sz w:val="24"/>
                <w:szCs w:val="24"/>
              </w:rPr>
              <w:t>03.02.2020 at 5.30 PM</w:t>
            </w:r>
          </w:p>
        </w:tc>
      </w:tr>
      <w:tr w:rsidR="0057122C" w:rsidRPr="007D387D" w:rsidTr="00D72F59">
        <w:trPr>
          <w:trHeight w:val="967"/>
          <w:jc w:val="center"/>
        </w:trPr>
        <w:tc>
          <w:tcPr>
            <w:tcW w:w="427" w:type="dxa"/>
            <w:shd w:val="clear" w:color="auto" w:fill="auto"/>
          </w:tcPr>
          <w:p w:rsidR="0057122C" w:rsidRPr="007D387D" w:rsidRDefault="0057122C" w:rsidP="0057122C">
            <w:pPr>
              <w:spacing w:after="0" w:line="360" w:lineRule="auto"/>
              <w:contextualSpacing/>
              <w:jc w:val="both"/>
              <w:rPr>
                <w:rFonts w:ascii="Times New Roman" w:hAnsi="Times New Roman"/>
                <w:sz w:val="24"/>
                <w:szCs w:val="24"/>
              </w:rPr>
            </w:pPr>
            <w:r w:rsidRPr="007D387D">
              <w:rPr>
                <w:rFonts w:ascii="Times New Roman" w:hAnsi="Times New Roman"/>
                <w:sz w:val="24"/>
                <w:szCs w:val="24"/>
              </w:rPr>
              <w:t>4)</w:t>
            </w:r>
          </w:p>
        </w:tc>
        <w:tc>
          <w:tcPr>
            <w:tcW w:w="5506" w:type="dxa"/>
            <w:shd w:val="clear" w:color="auto" w:fill="auto"/>
          </w:tcPr>
          <w:p w:rsidR="0057122C" w:rsidRPr="007D387D" w:rsidRDefault="0057122C" w:rsidP="005D47E2">
            <w:pPr>
              <w:spacing w:after="0" w:line="240" w:lineRule="auto"/>
              <w:contextualSpacing/>
              <w:jc w:val="both"/>
              <w:rPr>
                <w:rFonts w:ascii="Times New Roman" w:hAnsi="Times New Roman"/>
                <w:sz w:val="24"/>
                <w:szCs w:val="24"/>
              </w:rPr>
            </w:pPr>
            <w:r w:rsidRPr="007D387D">
              <w:rPr>
                <w:rFonts w:ascii="Times New Roman" w:hAnsi="Times New Roman"/>
                <w:sz w:val="24"/>
                <w:szCs w:val="24"/>
              </w:rPr>
              <w:t xml:space="preserve">Submission of all the uploaded documents (Hard Copies) at the </w:t>
            </w:r>
            <w:r>
              <w:rPr>
                <w:rFonts w:ascii="Times New Roman" w:hAnsi="Times New Roman"/>
                <w:sz w:val="24"/>
                <w:szCs w:val="24"/>
              </w:rPr>
              <w:t xml:space="preserve">NTR </w:t>
            </w:r>
            <w:r w:rsidRPr="007D387D">
              <w:rPr>
                <w:rFonts w:ascii="Times New Roman" w:hAnsi="Times New Roman"/>
                <w:sz w:val="24"/>
                <w:szCs w:val="24"/>
              </w:rPr>
              <w:t xml:space="preserve">College of Veterinary Science, </w:t>
            </w:r>
            <w:r>
              <w:rPr>
                <w:rFonts w:ascii="Times New Roman" w:hAnsi="Times New Roman"/>
                <w:sz w:val="24"/>
                <w:szCs w:val="24"/>
              </w:rPr>
              <w:t>GANNAVARAM</w:t>
            </w:r>
          </w:p>
        </w:tc>
        <w:tc>
          <w:tcPr>
            <w:tcW w:w="3220" w:type="dxa"/>
            <w:shd w:val="clear" w:color="auto" w:fill="auto"/>
          </w:tcPr>
          <w:p w:rsidR="0057122C" w:rsidRPr="007D387D" w:rsidRDefault="00106E2D" w:rsidP="0057122C">
            <w:pPr>
              <w:spacing w:after="0" w:line="360" w:lineRule="auto"/>
              <w:contextualSpacing/>
              <w:jc w:val="both"/>
              <w:rPr>
                <w:rFonts w:ascii="Times New Roman" w:hAnsi="Times New Roman"/>
                <w:sz w:val="24"/>
                <w:szCs w:val="24"/>
              </w:rPr>
            </w:pPr>
            <w:r>
              <w:rPr>
                <w:rFonts w:ascii="Times New Roman" w:hAnsi="Times New Roman"/>
                <w:sz w:val="24"/>
                <w:szCs w:val="24"/>
              </w:rPr>
              <w:t>05.02.2020 before 4 PM</w:t>
            </w:r>
          </w:p>
        </w:tc>
      </w:tr>
      <w:tr w:rsidR="002353F5" w:rsidRPr="007D387D" w:rsidTr="00D72F59">
        <w:trPr>
          <w:trHeight w:val="372"/>
          <w:jc w:val="center"/>
        </w:trPr>
        <w:tc>
          <w:tcPr>
            <w:tcW w:w="427" w:type="dxa"/>
            <w:shd w:val="clear" w:color="auto" w:fill="auto"/>
          </w:tcPr>
          <w:p w:rsidR="002353F5" w:rsidRPr="007D387D" w:rsidRDefault="002353F5" w:rsidP="00D72F59">
            <w:pPr>
              <w:spacing w:after="0" w:line="360" w:lineRule="auto"/>
              <w:contextualSpacing/>
              <w:jc w:val="both"/>
              <w:rPr>
                <w:rFonts w:ascii="Times New Roman" w:hAnsi="Times New Roman"/>
                <w:sz w:val="24"/>
                <w:szCs w:val="24"/>
              </w:rPr>
            </w:pPr>
            <w:r w:rsidRPr="007D387D">
              <w:rPr>
                <w:rFonts w:ascii="Times New Roman" w:hAnsi="Times New Roman"/>
                <w:sz w:val="24"/>
                <w:szCs w:val="24"/>
              </w:rPr>
              <w:t>5)</w:t>
            </w:r>
          </w:p>
        </w:tc>
        <w:tc>
          <w:tcPr>
            <w:tcW w:w="5506" w:type="dxa"/>
            <w:shd w:val="clear" w:color="auto" w:fill="auto"/>
          </w:tcPr>
          <w:p w:rsidR="002353F5" w:rsidRPr="007D387D" w:rsidRDefault="002353F5" w:rsidP="009B45F1">
            <w:pPr>
              <w:spacing w:after="0" w:line="360" w:lineRule="auto"/>
              <w:contextualSpacing/>
              <w:jc w:val="both"/>
              <w:rPr>
                <w:rFonts w:ascii="Times New Roman" w:hAnsi="Times New Roman"/>
                <w:sz w:val="24"/>
                <w:szCs w:val="24"/>
              </w:rPr>
            </w:pPr>
            <w:r w:rsidRPr="007D387D">
              <w:rPr>
                <w:rFonts w:ascii="Times New Roman" w:hAnsi="Times New Roman"/>
                <w:sz w:val="24"/>
                <w:szCs w:val="24"/>
              </w:rPr>
              <w:t xml:space="preserve">Bid online opening date </w:t>
            </w:r>
          </w:p>
        </w:tc>
        <w:tc>
          <w:tcPr>
            <w:tcW w:w="3220" w:type="dxa"/>
            <w:shd w:val="clear" w:color="auto" w:fill="auto"/>
          </w:tcPr>
          <w:p w:rsidR="002353F5" w:rsidRPr="007D387D" w:rsidRDefault="009B45F1" w:rsidP="00D72F59">
            <w:pPr>
              <w:spacing w:after="0" w:line="360" w:lineRule="auto"/>
              <w:contextualSpacing/>
              <w:jc w:val="both"/>
              <w:rPr>
                <w:rFonts w:ascii="Times New Roman" w:hAnsi="Times New Roman"/>
                <w:sz w:val="24"/>
                <w:szCs w:val="24"/>
              </w:rPr>
            </w:pPr>
            <w:r>
              <w:rPr>
                <w:rFonts w:ascii="Times New Roman" w:hAnsi="Times New Roman"/>
                <w:sz w:val="24"/>
                <w:szCs w:val="24"/>
              </w:rPr>
              <w:t>After closure of bid submission</w:t>
            </w:r>
          </w:p>
        </w:tc>
      </w:tr>
    </w:tbl>
    <w:p w:rsidR="002353F5" w:rsidRPr="00EF03DF" w:rsidRDefault="002353F5" w:rsidP="002353F5">
      <w:pPr>
        <w:spacing w:after="0" w:line="360" w:lineRule="auto"/>
        <w:contextualSpacing/>
        <w:rPr>
          <w:rFonts w:ascii="Times New Roman" w:hAnsi="Times New Roman"/>
          <w:sz w:val="12"/>
          <w:szCs w:val="24"/>
        </w:rPr>
      </w:pPr>
    </w:p>
    <w:p w:rsidR="002353F5" w:rsidRPr="00F34257" w:rsidRDefault="002353F5" w:rsidP="002353F5">
      <w:pPr>
        <w:numPr>
          <w:ilvl w:val="0"/>
          <w:numId w:val="2"/>
        </w:numPr>
        <w:tabs>
          <w:tab w:val="clear" w:pos="975"/>
        </w:tabs>
        <w:spacing w:after="0" w:line="360" w:lineRule="auto"/>
        <w:ind w:left="0" w:firstLine="0"/>
        <w:contextualSpacing/>
        <w:rPr>
          <w:rFonts w:ascii="Times New Roman" w:hAnsi="Times New Roman"/>
          <w:sz w:val="24"/>
          <w:szCs w:val="24"/>
        </w:rPr>
      </w:pPr>
      <w:r w:rsidRPr="00F34257">
        <w:rPr>
          <w:rFonts w:ascii="Times New Roman" w:hAnsi="Times New Roman"/>
          <w:sz w:val="24"/>
          <w:szCs w:val="24"/>
        </w:rPr>
        <w:t xml:space="preserve">Bidders shall have APTS Registration (for details log on to www.apts.gov.in) </w:t>
      </w:r>
    </w:p>
    <w:p w:rsidR="002353F5" w:rsidRPr="008320E4" w:rsidRDefault="002353F5" w:rsidP="008320E4">
      <w:pPr>
        <w:spacing w:after="0" w:line="360" w:lineRule="auto"/>
        <w:ind w:left="975"/>
        <w:contextualSpacing/>
        <w:jc w:val="both"/>
        <w:rPr>
          <w:rFonts w:ascii="Times New Roman" w:hAnsi="Times New Roman"/>
          <w:sz w:val="24"/>
          <w:szCs w:val="24"/>
          <w:u w:val="single"/>
        </w:rPr>
      </w:pPr>
      <w:r w:rsidRPr="00F34257">
        <w:rPr>
          <w:rFonts w:ascii="Times New Roman" w:hAnsi="Times New Roman"/>
          <w:sz w:val="24"/>
          <w:szCs w:val="24"/>
        </w:rPr>
        <w:t xml:space="preserve">For details visit </w:t>
      </w:r>
      <w:hyperlink r:id="rId9" w:history="1">
        <w:r w:rsidRPr="00F34257">
          <w:rPr>
            <w:rStyle w:val="Hyperlink"/>
            <w:rFonts w:ascii="Times New Roman" w:hAnsi="Times New Roman"/>
            <w:sz w:val="24"/>
            <w:szCs w:val="24"/>
          </w:rPr>
          <w:t>www.apeprocurement.gov.in</w:t>
        </w:r>
      </w:hyperlink>
      <w:r w:rsidR="008320E4">
        <w:t xml:space="preserve">; </w:t>
      </w:r>
      <w:r w:rsidR="008320E4" w:rsidRPr="008320E4">
        <w:rPr>
          <w:u w:val="single"/>
        </w:rPr>
        <w:t>www.svvu.edu.in</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sz w:val="24"/>
          <w:szCs w:val="24"/>
        </w:rPr>
        <w:t>For any clarification, please contact:</w:t>
      </w:r>
    </w:p>
    <w:p w:rsidR="002353F5" w:rsidRPr="00F34257" w:rsidRDefault="002353F5" w:rsidP="002353F5">
      <w:pPr>
        <w:spacing w:after="0" w:line="360" w:lineRule="auto"/>
        <w:contextualSpacing/>
        <w:jc w:val="both"/>
        <w:outlineLvl w:val="0"/>
        <w:rPr>
          <w:rFonts w:ascii="Times New Roman" w:hAnsi="Times New Roman"/>
          <w:sz w:val="24"/>
          <w:szCs w:val="24"/>
        </w:rPr>
      </w:pPr>
      <w:r w:rsidRPr="00F34257">
        <w:rPr>
          <w:rFonts w:ascii="Times New Roman" w:hAnsi="Times New Roman"/>
          <w:sz w:val="24"/>
          <w:szCs w:val="24"/>
        </w:rPr>
        <w:t xml:space="preserve">CONTACT: </w:t>
      </w:r>
      <w:bookmarkStart w:id="1" w:name="OLE_LINK9"/>
      <w:bookmarkStart w:id="2" w:name="OLE_LINK10"/>
      <w:r w:rsidRPr="00F34257">
        <w:rPr>
          <w:rFonts w:ascii="Times New Roman" w:hAnsi="Times New Roman"/>
          <w:sz w:val="24"/>
          <w:szCs w:val="24"/>
        </w:rPr>
        <w:t>+91-</w:t>
      </w:r>
      <w:bookmarkEnd w:id="1"/>
      <w:bookmarkEnd w:id="2"/>
      <w:r w:rsidR="00734932">
        <w:rPr>
          <w:rFonts w:ascii="Times New Roman" w:hAnsi="Times New Roman"/>
          <w:sz w:val="24"/>
          <w:szCs w:val="24"/>
        </w:rPr>
        <w:t>9989051547</w:t>
      </w:r>
    </w:p>
    <w:p w:rsidR="002353F5" w:rsidRPr="00F34257" w:rsidRDefault="002353F5" w:rsidP="002353F5">
      <w:pPr>
        <w:spacing w:after="0" w:line="360" w:lineRule="auto"/>
        <w:ind w:left="624" w:firstLine="6096"/>
        <w:contextualSpacing/>
        <w:rPr>
          <w:rFonts w:ascii="Times New Roman" w:hAnsi="Times New Roman"/>
          <w:bCs/>
          <w:sz w:val="24"/>
          <w:szCs w:val="24"/>
        </w:rPr>
      </w:pPr>
      <w:r w:rsidRPr="00F34257">
        <w:rPr>
          <w:rFonts w:ascii="Times New Roman" w:hAnsi="Times New Roman"/>
          <w:bCs/>
          <w:sz w:val="24"/>
          <w:szCs w:val="24"/>
        </w:rPr>
        <w:t>Sd/-</w:t>
      </w:r>
    </w:p>
    <w:p w:rsidR="002353F5" w:rsidRPr="00F34257" w:rsidRDefault="002353F5" w:rsidP="00106E2D">
      <w:pPr>
        <w:spacing w:after="0" w:line="240" w:lineRule="auto"/>
        <w:ind w:left="6060" w:firstLine="420"/>
        <w:contextualSpacing/>
        <w:rPr>
          <w:rFonts w:ascii="Times New Roman" w:hAnsi="Times New Roman"/>
          <w:bCs/>
          <w:sz w:val="24"/>
          <w:szCs w:val="24"/>
        </w:rPr>
      </w:pPr>
      <w:proofErr w:type="spellStart"/>
      <w:r w:rsidRPr="00F34257">
        <w:rPr>
          <w:rFonts w:ascii="Times New Roman" w:hAnsi="Times New Roman"/>
          <w:bCs/>
          <w:sz w:val="24"/>
          <w:szCs w:val="24"/>
        </w:rPr>
        <w:t>Dr.</w:t>
      </w:r>
      <w:proofErr w:type="spellEnd"/>
      <w:r w:rsidR="0022091E">
        <w:rPr>
          <w:rFonts w:ascii="Times New Roman" w:hAnsi="Times New Roman"/>
          <w:bCs/>
          <w:sz w:val="24"/>
          <w:szCs w:val="24"/>
        </w:rPr>
        <w:t xml:space="preserve"> </w:t>
      </w:r>
      <w:r w:rsidR="00106E2D">
        <w:rPr>
          <w:rFonts w:ascii="Times New Roman" w:hAnsi="Times New Roman"/>
          <w:bCs/>
          <w:sz w:val="24"/>
          <w:szCs w:val="24"/>
        </w:rPr>
        <w:t>A. Ravi</w:t>
      </w:r>
    </w:p>
    <w:p w:rsidR="002353F5" w:rsidRPr="00F34257" w:rsidRDefault="002353F5" w:rsidP="00106E2D">
      <w:pPr>
        <w:spacing w:after="0" w:line="240" w:lineRule="auto"/>
        <w:ind w:left="384" w:firstLine="5853"/>
        <w:contextualSpacing/>
        <w:rPr>
          <w:rFonts w:ascii="Times New Roman" w:hAnsi="Times New Roman"/>
          <w:bCs/>
          <w:sz w:val="24"/>
          <w:szCs w:val="24"/>
        </w:rPr>
      </w:pPr>
      <w:r w:rsidRPr="00F34257">
        <w:rPr>
          <w:rFonts w:ascii="Times New Roman" w:hAnsi="Times New Roman"/>
          <w:bCs/>
          <w:sz w:val="24"/>
          <w:szCs w:val="24"/>
        </w:rPr>
        <w:t>Associate Dean</w:t>
      </w:r>
    </w:p>
    <w:p w:rsidR="002353F5" w:rsidRPr="00F34257" w:rsidRDefault="0022091E" w:rsidP="00AB70AC">
      <w:pPr>
        <w:spacing w:after="0" w:line="240" w:lineRule="auto"/>
        <w:ind w:left="5460"/>
        <w:contextualSpacing/>
        <w:rPr>
          <w:rFonts w:ascii="Times New Roman" w:hAnsi="Times New Roman"/>
          <w:bCs/>
          <w:sz w:val="24"/>
          <w:szCs w:val="24"/>
        </w:rPr>
      </w:pPr>
      <w:r>
        <w:rPr>
          <w:rFonts w:ascii="Times New Roman" w:hAnsi="Times New Roman"/>
          <w:bCs/>
          <w:sz w:val="24"/>
          <w:szCs w:val="24"/>
        </w:rPr>
        <w:t xml:space="preserve">NTR </w:t>
      </w:r>
      <w:r w:rsidR="002353F5" w:rsidRPr="00F34257">
        <w:rPr>
          <w:rFonts w:ascii="Times New Roman" w:hAnsi="Times New Roman"/>
          <w:bCs/>
          <w:sz w:val="24"/>
          <w:szCs w:val="24"/>
        </w:rPr>
        <w:t>College of Veterinary Science</w:t>
      </w:r>
    </w:p>
    <w:p w:rsidR="002353F5" w:rsidRPr="00F34257" w:rsidRDefault="0022091E" w:rsidP="00AB70AC">
      <w:pPr>
        <w:spacing w:after="0" w:line="240" w:lineRule="auto"/>
        <w:ind w:firstLine="6096"/>
        <w:contextualSpacing/>
        <w:rPr>
          <w:rFonts w:ascii="Times New Roman" w:hAnsi="Times New Roman"/>
          <w:sz w:val="24"/>
          <w:szCs w:val="24"/>
        </w:rPr>
      </w:pPr>
      <w:r>
        <w:rPr>
          <w:rFonts w:ascii="Times New Roman" w:hAnsi="Times New Roman"/>
          <w:bCs/>
          <w:sz w:val="24"/>
          <w:szCs w:val="24"/>
        </w:rPr>
        <w:t>GANNAVARAM</w:t>
      </w:r>
    </w:p>
    <w:p w:rsidR="002353F5" w:rsidRPr="00F34257" w:rsidRDefault="002353F5" w:rsidP="002353F5">
      <w:pPr>
        <w:tabs>
          <w:tab w:val="left" w:pos="8450"/>
        </w:tabs>
        <w:spacing w:after="0" w:line="360" w:lineRule="auto"/>
        <w:contextualSpacing/>
        <w:rPr>
          <w:rFonts w:ascii="Times New Roman" w:hAnsi="Times New Roman"/>
          <w:sz w:val="24"/>
          <w:szCs w:val="24"/>
        </w:rPr>
        <w:sectPr w:rsidR="002353F5" w:rsidRPr="00F34257" w:rsidSect="00D72F59">
          <w:pgSz w:w="11900" w:h="16840" w:code="9"/>
          <w:pgMar w:top="1440" w:right="1440" w:bottom="1440" w:left="1440" w:header="0" w:footer="0" w:gutter="0"/>
          <w:cols w:space="720"/>
          <w:docGrid w:linePitch="286"/>
        </w:sectPr>
      </w:pPr>
    </w:p>
    <w:p w:rsidR="002353F5" w:rsidRPr="00F34257" w:rsidRDefault="0022091E" w:rsidP="002353F5">
      <w:pPr>
        <w:spacing w:after="0"/>
        <w:contextualSpacing/>
        <w:jc w:val="center"/>
        <w:outlineLvl w:val="0"/>
        <w:rPr>
          <w:rFonts w:ascii="Times New Roman" w:hAnsi="Times New Roman"/>
          <w:b/>
          <w:noProof/>
          <w:color w:val="000000"/>
          <w:sz w:val="24"/>
          <w:szCs w:val="24"/>
        </w:rPr>
      </w:pPr>
      <w:bookmarkStart w:id="3" w:name="3"/>
      <w:bookmarkEnd w:id="3"/>
      <w:r>
        <w:rPr>
          <w:rFonts w:ascii="Times New Roman" w:hAnsi="Times New Roman"/>
          <w:b/>
          <w:noProof/>
          <w:color w:val="000000"/>
          <w:sz w:val="24"/>
          <w:szCs w:val="24"/>
        </w:rPr>
        <w:lastRenderedPageBreak/>
        <w:t>NTR COLLEGE OF VETERINARY SCIENCE, GANNAVARAM</w:t>
      </w:r>
    </w:p>
    <w:p w:rsidR="002353F5" w:rsidRPr="00F34257" w:rsidRDefault="002353F5" w:rsidP="002353F5">
      <w:pPr>
        <w:spacing w:after="0"/>
        <w:contextualSpacing/>
        <w:jc w:val="center"/>
        <w:rPr>
          <w:rFonts w:ascii="Times New Roman" w:hAnsi="Times New Roman"/>
          <w:b/>
          <w:noProof/>
          <w:color w:val="000000"/>
          <w:sz w:val="24"/>
          <w:szCs w:val="24"/>
        </w:rPr>
      </w:pPr>
      <w:r w:rsidRPr="00F34257">
        <w:rPr>
          <w:rFonts w:ascii="Times New Roman" w:hAnsi="Times New Roman"/>
          <w:b/>
          <w:noProof/>
          <w:color w:val="000000"/>
          <w:sz w:val="24"/>
          <w:szCs w:val="24"/>
        </w:rPr>
        <w:t>SRI  VENKATESWARA  VETERINARY UNIVERSITY,TIRUPATI</w:t>
      </w:r>
    </w:p>
    <w:p w:rsidR="002353F5" w:rsidRPr="00F34257" w:rsidRDefault="002353F5" w:rsidP="002353F5">
      <w:pPr>
        <w:spacing w:after="0" w:line="360" w:lineRule="auto"/>
        <w:contextualSpacing/>
        <w:jc w:val="center"/>
        <w:rPr>
          <w:rFonts w:ascii="Times New Roman" w:hAnsi="Times New Roman"/>
          <w:b/>
          <w:noProof/>
          <w:color w:val="000000"/>
          <w:sz w:val="24"/>
          <w:szCs w:val="24"/>
          <w:u w:val="single"/>
        </w:rPr>
      </w:pPr>
      <w:r w:rsidRPr="00F34257">
        <w:rPr>
          <w:rFonts w:ascii="Times New Roman" w:hAnsi="Times New Roman"/>
          <w:b/>
          <w:noProof/>
          <w:color w:val="000000"/>
          <w:sz w:val="24"/>
          <w:szCs w:val="24"/>
          <w:u w:val="single"/>
        </w:rPr>
        <w:t>NOTICE INVITING TENDER (Online tender)</w:t>
      </w:r>
    </w:p>
    <w:tbl>
      <w:tblPr>
        <w:tblpPr w:leftFromText="180" w:rightFromText="180" w:tblpXSpec="center" w:tblpY="1995"/>
        <w:tblW w:w="10516" w:type="dxa"/>
        <w:tblLayout w:type="fixed"/>
        <w:tblLook w:val="04A0" w:firstRow="1" w:lastRow="0" w:firstColumn="1" w:lastColumn="0" w:noHBand="0" w:noVBand="1"/>
      </w:tblPr>
      <w:tblGrid>
        <w:gridCol w:w="729"/>
        <w:gridCol w:w="4303"/>
        <w:gridCol w:w="5484"/>
      </w:tblGrid>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Name of the department</w:t>
            </w:r>
          </w:p>
        </w:tc>
        <w:tc>
          <w:tcPr>
            <w:tcW w:w="5484"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b/>
                <w:noProof/>
                <w:color w:val="000000"/>
                <w:sz w:val="24"/>
                <w:szCs w:val="24"/>
              </w:rPr>
              <w:t>Sri Venkateswara Veterinary University, TIRUPATI</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2.</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Circle/Division</w:t>
            </w:r>
          </w:p>
        </w:tc>
        <w:tc>
          <w:tcPr>
            <w:tcW w:w="5484" w:type="dxa"/>
            <w:shd w:val="clear" w:color="auto" w:fill="auto"/>
            <w:tcMar>
              <w:left w:w="0" w:type="dxa"/>
              <w:right w:w="0" w:type="dxa"/>
            </w:tcMar>
          </w:tcPr>
          <w:p w:rsidR="00AB70AC" w:rsidRPr="00F34257" w:rsidRDefault="0022091E" w:rsidP="00AB70AC">
            <w:pPr>
              <w:spacing w:after="0"/>
              <w:contextualSpacing/>
              <w:outlineLvl w:val="0"/>
              <w:rPr>
                <w:rFonts w:ascii="Times New Roman" w:hAnsi="Times New Roman"/>
                <w:b/>
                <w:noProof/>
                <w:color w:val="000000"/>
                <w:sz w:val="24"/>
                <w:szCs w:val="24"/>
              </w:rPr>
            </w:pPr>
            <w:r>
              <w:rPr>
                <w:rFonts w:ascii="Times New Roman" w:hAnsi="Times New Roman"/>
                <w:b/>
                <w:noProof/>
                <w:color w:val="000000"/>
                <w:sz w:val="24"/>
                <w:szCs w:val="24"/>
              </w:rPr>
              <w:t>NTR College fo Veterinary Science, Gannavaram</w:t>
            </w:r>
          </w:p>
          <w:p w:rsidR="002353F5" w:rsidRPr="007D387D" w:rsidRDefault="002353F5" w:rsidP="00D72F59">
            <w:pPr>
              <w:spacing w:after="0" w:line="360" w:lineRule="auto"/>
              <w:ind w:right="240"/>
              <w:contextualSpacing/>
              <w:rPr>
                <w:rFonts w:ascii="Times New Roman" w:hAnsi="Times New Roman"/>
                <w:sz w:val="24"/>
                <w:szCs w:val="24"/>
              </w:rPr>
            </w:pP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3.</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FILE / NIT Number</w:t>
            </w:r>
          </w:p>
        </w:tc>
        <w:tc>
          <w:tcPr>
            <w:tcW w:w="5484" w:type="dxa"/>
            <w:shd w:val="clear" w:color="auto" w:fill="auto"/>
            <w:tcMar>
              <w:left w:w="0" w:type="dxa"/>
              <w:right w:w="0" w:type="dxa"/>
            </w:tcMar>
          </w:tcPr>
          <w:p w:rsidR="002353F5" w:rsidRPr="007D387D" w:rsidRDefault="00440447" w:rsidP="00D72F59">
            <w:pPr>
              <w:spacing w:after="0" w:line="360" w:lineRule="auto"/>
              <w:ind w:right="240"/>
              <w:contextualSpacing/>
              <w:rPr>
                <w:rFonts w:ascii="Times New Roman" w:hAnsi="Times New Roman"/>
                <w:sz w:val="24"/>
                <w:szCs w:val="24"/>
              </w:rPr>
            </w:pPr>
            <w:r w:rsidRPr="00440447">
              <w:rPr>
                <w:rFonts w:ascii="Times New Roman" w:hAnsi="Times New Roman"/>
                <w:sz w:val="24"/>
                <w:szCs w:val="24"/>
              </w:rPr>
              <w:t xml:space="preserve">A4/14/2020 dated </w:t>
            </w:r>
            <w:r>
              <w:rPr>
                <w:rFonts w:ascii="Times New Roman" w:hAnsi="Times New Roman"/>
                <w:sz w:val="24"/>
                <w:szCs w:val="24"/>
              </w:rPr>
              <w:t>0</w:t>
            </w:r>
            <w:r w:rsidRPr="00440447">
              <w:rPr>
                <w:rFonts w:ascii="Times New Roman" w:hAnsi="Times New Roman"/>
                <w:sz w:val="24"/>
                <w:szCs w:val="24"/>
              </w:rPr>
              <w:t>2.</w:t>
            </w:r>
            <w:r>
              <w:rPr>
                <w:rFonts w:ascii="Times New Roman" w:hAnsi="Times New Roman"/>
                <w:sz w:val="24"/>
                <w:szCs w:val="24"/>
              </w:rPr>
              <w:t>0</w:t>
            </w:r>
            <w:r w:rsidRPr="00440447">
              <w:rPr>
                <w:rFonts w:ascii="Times New Roman" w:hAnsi="Times New Roman"/>
                <w:sz w:val="24"/>
                <w:szCs w:val="24"/>
              </w:rPr>
              <w:t>1.2020</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4.</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Tender Subject</w:t>
            </w:r>
          </w:p>
        </w:tc>
        <w:tc>
          <w:tcPr>
            <w:tcW w:w="5484" w:type="dxa"/>
            <w:shd w:val="clear" w:color="auto" w:fill="auto"/>
            <w:tcMar>
              <w:left w:w="0" w:type="dxa"/>
              <w:right w:w="0" w:type="dxa"/>
            </w:tcMar>
          </w:tcPr>
          <w:p w:rsidR="002353F5" w:rsidRPr="007D387D" w:rsidRDefault="002353F5" w:rsidP="00C232B5">
            <w:pPr>
              <w:tabs>
                <w:tab w:val="left" w:pos="4962"/>
              </w:tabs>
              <w:spacing w:after="0" w:line="240" w:lineRule="auto"/>
              <w:contextualSpacing/>
              <w:jc w:val="both"/>
              <w:rPr>
                <w:rFonts w:ascii="Times New Roman" w:hAnsi="Times New Roman"/>
                <w:sz w:val="24"/>
                <w:szCs w:val="24"/>
              </w:rPr>
            </w:pPr>
            <w:r w:rsidRPr="007D387D">
              <w:rPr>
                <w:rFonts w:ascii="Times New Roman" w:hAnsi="Times New Roman"/>
                <w:noProof/>
                <w:color w:val="000000"/>
                <w:sz w:val="24"/>
                <w:szCs w:val="24"/>
              </w:rPr>
              <w:t xml:space="preserve">Providing </w:t>
            </w:r>
            <w:r>
              <w:rPr>
                <w:rFonts w:ascii="Times New Roman" w:hAnsi="Times New Roman"/>
                <w:noProof/>
                <w:color w:val="000000"/>
                <w:sz w:val="24"/>
                <w:szCs w:val="24"/>
              </w:rPr>
              <w:t>certain services on activity</w:t>
            </w:r>
            <w:r w:rsidRPr="007D387D">
              <w:rPr>
                <w:rFonts w:ascii="Times New Roman" w:hAnsi="Times New Roman"/>
                <w:noProof/>
                <w:color w:val="000000"/>
                <w:sz w:val="24"/>
                <w:szCs w:val="24"/>
              </w:rPr>
              <w:t xml:space="preserve"> basis </w:t>
            </w:r>
            <w:r>
              <w:rPr>
                <w:rFonts w:ascii="Times New Roman" w:hAnsi="Times New Roman"/>
                <w:noProof/>
                <w:color w:val="000000"/>
                <w:sz w:val="24"/>
                <w:szCs w:val="24"/>
              </w:rPr>
              <w:t xml:space="preserve">at </w:t>
            </w:r>
            <w:r w:rsidR="00914604">
              <w:rPr>
                <w:rFonts w:ascii="Times New Roman" w:hAnsi="Times New Roman"/>
                <w:noProof/>
                <w:color w:val="000000"/>
                <w:sz w:val="24"/>
                <w:szCs w:val="24"/>
              </w:rPr>
              <w:t xml:space="preserve">                          </w:t>
            </w:r>
            <w:r w:rsidR="00C232B5">
              <w:rPr>
                <w:rFonts w:ascii="Times New Roman" w:hAnsi="Times New Roman"/>
                <w:noProof/>
                <w:color w:val="000000"/>
                <w:sz w:val="24"/>
                <w:szCs w:val="24"/>
              </w:rPr>
              <w:t>NTR College of Veterinary Science, Gannavaram</w:t>
            </w:r>
            <w:r>
              <w:rPr>
                <w:rFonts w:ascii="Times New Roman" w:hAnsi="Times New Roman"/>
                <w:noProof/>
                <w:color w:val="000000"/>
                <w:sz w:val="24"/>
                <w:szCs w:val="24"/>
              </w:rPr>
              <w:t xml:space="preserve"> under Sri Venkateswara Veterinary University in Andhra Pradesh (as per Annexure III)</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5.</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Period of Contract</w:t>
            </w:r>
          </w:p>
        </w:tc>
        <w:tc>
          <w:tcPr>
            <w:tcW w:w="5484" w:type="dxa"/>
            <w:shd w:val="clear" w:color="auto" w:fill="auto"/>
            <w:tcMar>
              <w:left w:w="0" w:type="dxa"/>
              <w:right w:w="0" w:type="dxa"/>
            </w:tcMar>
          </w:tcPr>
          <w:p w:rsidR="002353F5" w:rsidRPr="007D387D" w:rsidRDefault="002353F5" w:rsidP="000018EA">
            <w:pPr>
              <w:spacing w:after="0" w:line="240" w:lineRule="auto"/>
              <w:contextualSpacing/>
              <w:rPr>
                <w:rFonts w:ascii="Times New Roman" w:hAnsi="Times New Roman"/>
                <w:sz w:val="24"/>
                <w:szCs w:val="24"/>
              </w:rPr>
            </w:pPr>
            <w:r w:rsidRPr="007D387D">
              <w:rPr>
                <w:rFonts w:ascii="Times New Roman" w:hAnsi="Times New Roman"/>
                <w:noProof/>
                <w:color w:val="000000"/>
                <w:sz w:val="24"/>
                <w:szCs w:val="24"/>
              </w:rPr>
              <w:t>One (01) year from the date of execution of th</w:t>
            </w:r>
            <w:r w:rsidR="000018EA">
              <w:rPr>
                <w:rFonts w:ascii="Times New Roman" w:hAnsi="Times New Roman"/>
                <w:noProof/>
                <w:color w:val="000000"/>
                <w:sz w:val="24"/>
                <w:szCs w:val="24"/>
              </w:rPr>
              <w:t>e Agreement.</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6.</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Form of Contract</w:t>
            </w:r>
          </w:p>
        </w:tc>
        <w:tc>
          <w:tcPr>
            <w:tcW w:w="5484" w:type="dxa"/>
            <w:shd w:val="clear" w:color="auto" w:fill="auto"/>
            <w:tcMar>
              <w:left w:w="0" w:type="dxa"/>
              <w:right w:w="0" w:type="dxa"/>
            </w:tcMar>
          </w:tcPr>
          <w:p w:rsidR="002353F5" w:rsidRPr="007D387D" w:rsidRDefault="002353F5" w:rsidP="00D72F59">
            <w:pPr>
              <w:spacing w:after="0" w:line="240" w:lineRule="auto"/>
              <w:ind w:right="240"/>
              <w:contextualSpacing/>
              <w:jc w:val="both"/>
              <w:rPr>
                <w:rFonts w:ascii="Times New Roman" w:hAnsi="Times New Roman"/>
                <w:sz w:val="24"/>
                <w:szCs w:val="24"/>
              </w:rPr>
            </w:pPr>
            <w:r>
              <w:rPr>
                <w:rFonts w:ascii="Times New Roman" w:hAnsi="Times New Roman"/>
                <w:noProof/>
                <w:color w:val="000000"/>
                <w:sz w:val="24"/>
                <w:szCs w:val="24"/>
              </w:rPr>
              <w:t>Providing work contract</w:t>
            </w:r>
            <w:r w:rsidRPr="007D387D">
              <w:rPr>
                <w:rFonts w:ascii="Times New Roman" w:hAnsi="Times New Roman"/>
                <w:noProof/>
                <w:color w:val="000000"/>
                <w:sz w:val="24"/>
                <w:szCs w:val="24"/>
              </w:rPr>
              <w:t xml:space="preserve"> of </w:t>
            </w:r>
            <w:r>
              <w:rPr>
                <w:rFonts w:ascii="Times New Roman" w:hAnsi="Times New Roman"/>
                <w:noProof/>
                <w:color w:val="000000"/>
                <w:sz w:val="24"/>
                <w:szCs w:val="24"/>
              </w:rPr>
              <w:t>services</w:t>
            </w:r>
            <w:r w:rsidRPr="007D387D">
              <w:rPr>
                <w:rFonts w:ascii="Times New Roman" w:hAnsi="Times New Roman"/>
                <w:noProof/>
                <w:color w:val="000000"/>
                <w:sz w:val="24"/>
                <w:szCs w:val="24"/>
              </w:rPr>
              <w:t xml:space="preserve"> as</w:t>
            </w:r>
            <w:r w:rsidR="000018EA">
              <w:rPr>
                <w:rFonts w:ascii="Times New Roman" w:hAnsi="Times New Roman"/>
                <w:noProof/>
                <w:color w:val="000000"/>
                <w:sz w:val="24"/>
                <w:szCs w:val="24"/>
              </w:rPr>
              <w:t xml:space="preserve"> </w:t>
            </w:r>
            <w:r w:rsidRPr="007D387D">
              <w:rPr>
                <w:rFonts w:ascii="Times New Roman" w:hAnsi="Times New Roman"/>
                <w:noProof/>
                <w:color w:val="000000"/>
                <w:sz w:val="24"/>
                <w:szCs w:val="24"/>
              </w:rPr>
              <w:t xml:space="preserve">per the requirement </w:t>
            </w:r>
            <w:r w:rsidR="00CC7EE2">
              <w:rPr>
                <w:rFonts w:ascii="Times New Roman" w:hAnsi="Times New Roman"/>
                <w:noProof/>
                <w:color w:val="000000"/>
                <w:sz w:val="24"/>
                <w:szCs w:val="24"/>
              </w:rPr>
              <w:t>at the NTR College of Veterinary Sciecne,</w:t>
            </w:r>
            <w:r>
              <w:rPr>
                <w:rFonts w:ascii="Times New Roman" w:hAnsi="Times New Roman"/>
                <w:noProof/>
                <w:color w:val="000000"/>
                <w:sz w:val="24"/>
                <w:szCs w:val="24"/>
              </w:rPr>
              <w:t xml:space="preserve"> Sri Venkateswara Veterinary University</w:t>
            </w:r>
            <w:r w:rsidR="00CC7EE2">
              <w:rPr>
                <w:rFonts w:ascii="Times New Roman" w:hAnsi="Times New Roman"/>
                <w:noProof/>
                <w:color w:val="000000"/>
                <w:sz w:val="24"/>
                <w:szCs w:val="24"/>
              </w:rPr>
              <w:t>, Gannavaram</w:t>
            </w:r>
            <w:r>
              <w:rPr>
                <w:rFonts w:ascii="Times New Roman" w:hAnsi="Times New Roman"/>
                <w:noProof/>
                <w:color w:val="000000"/>
                <w:sz w:val="24"/>
                <w:szCs w:val="24"/>
              </w:rPr>
              <w:t xml:space="preserve"> in Andhra Pradesh</w:t>
            </w:r>
            <w:r w:rsidR="00182B02">
              <w:rPr>
                <w:rFonts w:ascii="Times New Roman" w:hAnsi="Times New Roman"/>
                <w:noProof/>
                <w:color w:val="000000"/>
                <w:sz w:val="24"/>
                <w:szCs w:val="24"/>
              </w:rPr>
              <w:t xml:space="preserve"> </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7.</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Tender Type</w:t>
            </w:r>
          </w:p>
        </w:tc>
        <w:tc>
          <w:tcPr>
            <w:tcW w:w="5484"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Open</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8.</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Tender Category</w:t>
            </w:r>
          </w:p>
        </w:tc>
        <w:tc>
          <w:tcPr>
            <w:tcW w:w="5484"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Pr>
                <w:rFonts w:ascii="Times New Roman" w:hAnsi="Times New Roman"/>
                <w:noProof/>
                <w:color w:val="000000"/>
                <w:sz w:val="24"/>
                <w:szCs w:val="24"/>
              </w:rPr>
              <w:t xml:space="preserve">Providing work contract services </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9.</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EMD Amount (INR)</w:t>
            </w:r>
          </w:p>
        </w:tc>
        <w:tc>
          <w:tcPr>
            <w:tcW w:w="5484" w:type="dxa"/>
            <w:shd w:val="clear" w:color="auto" w:fill="auto"/>
            <w:tcMar>
              <w:left w:w="0" w:type="dxa"/>
              <w:right w:w="0" w:type="dxa"/>
            </w:tcMar>
          </w:tcPr>
          <w:p w:rsidR="002353F5" w:rsidRPr="00AB70AC" w:rsidRDefault="002353F5" w:rsidP="00093F1A">
            <w:pPr>
              <w:spacing w:after="0" w:line="240" w:lineRule="auto"/>
              <w:ind w:right="240"/>
              <w:contextualSpacing/>
              <w:rPr>
                <w:rFonts w:ascii="Times New Roman" w:hAnsi="Times New Roman"/>
                <w:b/>
                <w:sz w:val="24"/>
                <w:szCs w:val="24"/>
              </w:rPr>
            </w:pPr>
            <w:r w:rsidRPr="00172A8C">
              <w:rPr>
                <w:rFonts w:ascii="Times New Roman" w:hAnsi="Times New Roman"/>
                <w:b/>
                <w:noProof/>
                <w:color w:val="000000"/>
                <w:sz w:val="24"/>
                <w:szCs w:val="24"/>
              </w:rPr>
              <w:t>1% of the bid value subj</w:t>
            </w:r>
            <w:r w:rsidR="000018EA" w:rsidRPr="00172A8C">
              <w:rPr>
                <w:rFonts w:ascii="Times New Roman" w:hAnsi="Times New Roman"/>
                <w:b/>
                <w:noProof/>
                <w:color w:val="000000"/>
                <w:sz w:val="24"/>
                <w:szCs w:val="24"/>
              </w:rPr>
              <w:t>ected to a minimum of       Rs.20</w:t>
            </w:r>
            <w:r w:rsidRPr="00172A8C">
              <w:rPr>
                <w:rFonts w:ascii="Times New Roman" w:hAnsi="Times New Roman"/>
                <w:b/>
                <w:noProof/>
                <w:color w:val="000000"/>
                <w:sz w:val="24"/>
                <w:szCs w:val="24"/>
              </w:rPr>
              <w:t>,000 (which ever is higher)</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10.</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EMD payable:</w:t>
            </w:r>
          </w:p>
        </w:tc>
        <w:tc>
          <w:tcPr>
            <w:tcW w:w="5484" w:type="dxa"/>
            <w:shd w:val="clear" w:color="auto" w:fill="auto"/>
            <w:tcMar>
              <w:left w:w="0" w:type="dxa"/>
              <w:right w:w="0" w:type="dxa"/>
            </w:tcMar>
          </w:tcPr>
          <w:p w:rsidR="002353F5" w:rsidRPr="007D387D" w:rsidRDefault="002353F5" w:rsidP="0022091E">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 xml:space="preserve">Demand Draft drawn </w:t>
            </w:r>
            <w:r>
              <w:rPr>
                <w:rFonts w:ascii="Times New Roman" w:hAnsi="Times New Roman"/>
                <w:noProof/>
                <w:color w:val="000000"/>
                <w:sz w:val="24"/>
                <w:szCs w:val="24"/>
              </w:rPr>
              <w:t xml:space="preserve">in </w:t>
            </w:r>
            <w:r w:rsidRPr="007D387D">
              <w:rPr>
                <w:rFonts w:ascii="Times New Roman" w:hAnsi="Times New Roman"/>
                <w:sz w:val="24"/>
                <w:szCs w:val="24"/>
              </w:rPr>
              <w:t xml:space="preserve">any Nationalized Bank payable at </w:t>
            </w:r>
            <w:proofErr w:type="spellStart"/>
            <w:r w:rsidR="0022091E">
              <w:rPr>
                <w:rFonts w:ascii="Times New Roman" w:hAnsi="Times New Roman"/>
                <w:sz w:val="24"/>
                <w:szCs w:val="24"/>
              </w:rPr>
              <w:t>Gannavaram</w:t>
            </w:r>
            <w:proofErr w:type="spellEnd"/>
            <w:r w:rsidR="008320E4">
              <w:rPr>
                <w:rFonts w:ascii="Times New Roman" w:hAnsi="Times New Roman"/>
                <w:sz w:val="24"/>
                <w:szCs w:val="24"/>
              </w:rPr>
              <w:t xml:space="preserve"> </w:t>
            </w:r>
            <w:r w:rsidRPr="007D387D">
              <w:rPr>
                <w:rFonts w:ascii="Times New Roman" w:hAnsi="Times New Roman"/>
                <w:sz w:val="24"/>
                <w:szCs w:val="24"/>
              </w:rPr>
              <w:t>in favo</w:t>
            </w:r>
            <w:r w:rsidR="008320E4">
              <w:rPr>
                <w:rFonts w:ascii="Times New Roman" w:hAnsi="Times New Roman"/>
                <w:sz w:val="24"/>
                <w:szCs w:val="24"/>
              </w:rPr>
              <w:t>u</w:t>
            </w:r>
            <w:r w:rsidRPr="007D387D">
              <w:rPr>
                <w:rFonts w:ascii="Times New Roman" w:hAnsi="Times New Roman"/>
                <w:sz w:val="24"/>
                <w:szCs w:val="24"/>
              </w:rPr>
              <w:t xml:space="preserve">r of Administrative Officer,  </w:t>
            </w:r>
            <w:r w:rsidR="0022091E">
              <w:rPr>
                <w:rFonts w:ascii="Times New Roman" w:hAnsi="Times New Roman"/>
                <w:sz w:val="24"/>
                <w:szCs w:val="24"/>
              </w:rPr>
              <w:t xml:space="preserve">NTR </w:t>
            </w:r>
            <w:r w:rsidRPr="007D387D">
              <w:rPr>
                <w:rFonts w:ascii="Times New Roman" w:hAnsi="Times New Roman"/>
                <w:sz w:val="24"/>
                <w:szCs w:val="24"/>
              </w:rPr>
              <w:t xml:space="preserve">College of Veterinary Science, </w:t>
            </w:r>
            <w:proofErr w:type="spellStart"/>
            <w:r w:rsidR="0022091E">
              <w:rPr>
                <w:rFonts w:ascii="Times New Roman" w:hAnsi="Times New Roman"/>
                <w:sz w:val="24"/>
                <w:szCs w:val="24"/>
              </w:rPr>
              <w:t>Gannavaram</w:t>
            </w:r>
            <w:proofErr w:type="spellEnd"/>
            <w:r w:rsidR="00CC7EE2">
              <w:rPr>
                <w:rFonts w:ascii="Times New Roman" w:hAnsi="Times New Roman"/>
                <w:sz w:val="24"/>
                <w:szCs w:val="24"/>
              </w:rPr>
              <w:t xml:space="preserve"> or Online in e-procurement portal</w:t>
            </w:r>
          </w:p>
        </w:tc>
      </w:tr>
      <w:tr w:rsidR="002353F5" w:rsidRPr="007D387D" w:rsidTr="00D72F59">
        <w:trPr>
          <w:trHeight w:val="1"/>
        </w:trPr>
        <w:tc>
          <w:tcPr>
            <w:tcW w:w="729"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11.</w:t>
            </w:r>
          </w:p>
        </w:tc>
        <w:tc>
          <w:tcPr>
            <w:tcW w:w="4303"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Bid validity period</w:t>
            </w:r>
          </w:p>
        </w:tc>
        <w:tc>
          <w:tcPr>
            <w:tcW w:w="5484" w:type="dxa"/>
            <w:shd w:val="clear" w:color="auto" w:fill="auto"/>
            <w:tcMar>
              <w:left w:w="0" w:type="dxa"/>
              <w:right w:w="0" w:type="dxa"/>
            </w:tcMar>
          </w:tcPr>
          <w:p w:rsidR="002353F5" w:rsidRPr="007D387D" w:rsidRDefault="002353F5" w:rsidP="00D72F59">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Six months</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12.</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Bid Document Downloading Start</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Date &amp; time</w:t>
            </w:r>
          </w:p>
        </w:tc>
        <w:tc>
          <w:tcPr>
            <w:tcW w:w="5484" w:type="dxa"/>
            <w:shd w:val="clear" w:color="auto" w:fill="auto"/>
            <w:tcMar>
              <w:left w:w="0" w:type="dxa"/>
              <w:right w:w="0" w:type="dxa"/>
            </w:tcMar>
          </w:tcPr>
          <w:p w:rsidR="0057122C" w:rsidRPr="007D387D" w:rsidRDefault="007B35E5" w:rsidP="00406606">
            <w:pPr>
              <w:spacing w:after="0" w:line="360" w:lineRule="auto"/>
              <w:contextualSpacing/>
              <w:jc w:val="both"/>
              <w:rPr>
                <w:rFonts w:ascii="Times New Roman" w:hAnsi="Times New Roman"/>
                <w:sz w:val="24"/>
                <w:szCs w:val="24"/>
              </w:rPr>
            </w:pPr>
            <w:r>
              <w:rPr>
                <w:rFonts w:ascii="Times New Roman" w:hAnsi="Times New Roman"/>
                <w:sz w:val="24"/>
                <w:szCs w:val="24"/>
              </w:rPr>
              <w:t>0</w:t>
            </w:r>
            <w:r w:rsidR="002F4FF8">
              <w:rPr>
                <w:rFonts w:ascii="Times New Roman" w:hAnsi="Times New Roman"/>
                <w:sz w:val="24"/>
                <w:szCs w:val="24"/>
              </w:rPr>
              <w:t>4</w:t>
            </w:r>
            <w:r>
              <w:rPr>
                <w:rFonts w:ascii="Times New Roman" w:hAnsi="Times New Roman"/>
                <w:sz w:val="24"/>
                <w:szCs w:val="24"/>
              </w:rPr>
              <w:t>.01.2020 1</w:t>
            </w:r>
            <w:r w:rsidR="002F4FF8">
              <w:rPr>
                <w:rFonts w:ascii="Times New Roman" w:hAnsi="Times New Roman"/>
                <w:sz w:val="24"/>
                <w:szCs w:val="24"/>
              </w:rPr>
              <w:t>0</w:t>
            </w:r>
            <w:r>
              <w:rPr>
                <w:rFonts w:ascii="Times New Roman" w:hAnsi="Times New Roman"/>
                <w:sz w:val="24"/>
                <w:szCs w:val="24"/>
              </w:rPr>
              <w:t>:00 AM</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13.</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Bid Document Downloading End Date</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&amp; time</w:t>
            </w:r>
          </w:p>
        </w:tc>
        <w:tc>
          <w:tcPr>
            <w:tcW w:w="5484" w:type="dxa"/>
            <w:shd w:val="clear" w:color="auto" w:fill="auto"/>
            <w:tcMar>
              <w:left w:w="0" w:type="dxa"/>
              <w:right w:w="0" w:type="dxa"/>
            </w:tcMar>
          </w:tcPr>
          <w:p w:rsidR="0057122C" w:rsidRPr="007D387D" w:rsidRDefault="007B35E5" w:rsidP="0057122C">
            <w:pPr>
              <w:spacing w:after="0" w:line="360" w:lineRule="auto"/>
              <w:contextualSpacing/>
              <w:jc w:val="both"/>
              <w:rPr>
                <w:rFonts w:ascii="Times New Roman" w:hAnsi="Times New Roman"/>
                <w:sz w:val="24"/>
                <w:szCs w:val="24"/>
              </w:rPr>
            </w:pPr>
            <w:r>
              <w:rPr>
                <w:rFonts w:ascii="Times New Roman" w:hAnsi="Times New Roman"/>
                <w:sz w:val="24"/>
                <w:szCs w:val="24"/>
              </w:rPr>
              <w:t>03.02.2020 5:00 PM</w:t>
            </w:r>
          </w:p>
        </w:tc>
      </w:tr>
      <w:tr w:rsidR="0057122C" w:rsidRPr="007D387D" w:rsidTr="00D72F59">
        <w:trPr>
          <w:trHeight w:val="610"/>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14.</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Last Date &amp; Time for uploading and</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submission of hard copies</w:t>
            </w:r>
          </w:p>
        </w:tc>
        <w:tc>
          <w:tcPr>
            <w:tcW w:w="5484" w:type="dxa"/>
            <w:shd w:val="clear" w:color="auto" w:fill="auto"/>
            <w:tcMar>
              <w:left w:w="0" w:type="dxa"/>
              <w:right w:w="0" w:type="dxa"/>
            </w:tcMar>
          </w:tcPr>
          <w:p w:rsidR="0057122C" w:rsidRDefault="007B35E5" w:rsidP="0057122C">
            <w:pPr>
              <w:spacing w:after="0" w:line="360" w:lineRule="auto"/>
              <w:contextualSpacing/>
              <w:jc w:val="both"/>
              <w:rPr>
                <w:rFonts w:ascii="Times New Roman" w:hAnsi="Times New Roman"/>
                <w:sz w:val="24"/>
                <w:szCs w:val="24"/>
              </w:rPr>
            </w:pPr>
            <w:r>
              <w:rPr>
                <w:rFonts w:ascii="Times New Roman" w:hAnsi="Times New Roman"/>
                <w:sz w:val="24"/>
                <w:szCs w:val="24"/>
              </w:rPr>
              <w:t>03.02.2020 5:30 PM</w:t>
            </w:r>
          </w:p>
          <w:p w:rsidR="007B35E5" w:rsidRPr="007D387D" w:rsidRDefault="007B35E5" w:rsidP="0057122C">
            <w:pPr>
              <w:spacing w:after="0" w:line="360" w:lineRule="auto"/>
              <w:contextualSpacing/>
              <w:jc w:val="both"/>
              <w:rPr>
                <w:rFonts w:ascii="Times New Roman" w:hAnsi="Times New Roman"/>
                <w:sz w:val="24"/>
                <w:szCs w:val="24"/>
              </w:rPr>
            </w:pPr>
            <w:r>
              <w:rPr>
                <w:rFonts w:ascii="Times New Roman" w:hAnsi="Times New Roman"/>
                <w:sz w:val="24"/>
                <w:szCs w:val="24"/>
              </w:rPr>
              <w:t xml:space="preserve">05.02.2020 </w:t>
            </w:r>
            <w:r w:rsidR="002E5F6C">
              <w:rPr>
                <w:rFonts w:ascii="Times New Roman" w:hAnsi="Times New Roman"/>
                <w:sz w:val="24"/>
                <w:szCs w:val="24"/>
              </w:rPr>
              <w:t>4:00 PM</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15.</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Technical Bid Opening Date and Time</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(Qualification and Eligibility Stage)</w:t>
            </w:r>
          </w:p>
        </w:tc>
        <w:tc>
          <w:tcPr>
            <w:tcW w:w="5484" w:type="dxa"/>
            <w:shd w:val="clear" w:color="auto" w:fill="auto"/>
            <w:tcMar>
              <w:left w:w="0" w:type="dxa"/>
              <w:right w:w="0" w:type="dxa"/>
            </w:tcMar>
          </w:tcPr>
          <w:p w:rsidR="0057122C" w:rsidRPr="007D387D" w:rsidRDefault="0057122C" w:rsidP="0057122C">
            <w:pPr>
              <w:spacing w:after="0" w:line="360" w:lineRule="auto"/>
              <w:contextualSpacing/>
              <w:jc w:val="both"/>
              <w:rPr>
                <w:rFonts w:ascii="Times New Roman" w:hAnsi="Times New Roman"/>
                <w:sz w:val="24"/>
                <w:szCs w:val="24"/>
              </w:rPr>
            </w:pPr>
            <w:r>
              <w:rPr>
                <w:rFonts w:ascii="Times New Roman" w:hAnsi="Times New Roman"/>
                <w:sz w:val="24"/>
                <w:szCs w:val="24"/>
              </w:rPr>
              <w:t>AFTER BID ENDING</w:t>
            </w:r>
          </w:p>
        </w:tc>
      </w:tr>
      <w:tr w:rsidR="0057122C" w:rsidRPr="007D387D" w:rsidTr="00D72F59">
        <w:trPr>
          <w:trHeight w:val="652"/>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16.</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Price Bid Opening Date and Time</w:t>
            </w:r>
          </w:p>
        </w:tc>
        <w:tc>
          <w:tcPr>
            <w:tcW w:w="5484" w:type="dxa"/>
            <w:shd w:val="clear" w:color="auto" w:fill="auto"/>
            <w:tcMar>
              <w:left w:w="0" w:type="dxa"/>
              <w:right w:w="0" w:type="dxa"/>
            </w:tcMar>
          </w:tcPr>
          <w:p w:rsidR="0057122C" w:rsidRDefault="0057122C" w:rsidP="0057122C">
            <w:pPr>
              <w:spacing w:after="0" w:line="360" w:lineRule="auto"/>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After processing of technical bid</w:t>
            </w:r>
          </w:p>
          <w:p w:rsidR="0057122C" w:rsidRPr="007D387D" w:rsidRDefault="0057122C" w:rsidP="0057122C">
            <w:pPr>
              <w:spacing w:after="0" w:line="360" w:lineRule="auto"/>
              <w:ind w:right="240"/>
              <w:contextualSpacing/>
              <w:rPr>
                <w:rFonts w:ascii="Times New Roman" w:hAnsi="Times New Roman"/>
                <w:sz w:val="24"/>
                <w:szCs w:val="24"/>
              </w:rPr>
            </w:pP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17.</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Place of Tender Opening</w:t>
            </w:r>
          </w:p>
        </w:tc>
        <w:tc>
          <w:tcPr>
            <w:tcW w:w="5484"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Pr>
                <w:rFonts w:ascii="Times New Roman" w:hAnsi="Times New Roman"/>
                <w:noProof/>
                <w:color w:val="000000"/>
                <w:sz w:val="24"/>
                <w:szCs w:val="24"/>
              </w:rPr>
              <w:t xml:space="preserve">NTR </w:t>
            </w:r>
            <w:r w:rsidRPr="007D387D">
              <w:rPr>
                <w:rFonts w:ascii="Times New Roman" w:hAnsi="Times New Roman"/>
                <w:noProof/>
                <w:color w:val="000000"/>
                <w:sz w:val="24"/>
                <w:szCs w:val="24"/>
              </w:rPr>
              <w:t xml:space="preserve">College of Veterinary Science, </w:t>
            </w:r>
            <w:r>
              <w:rPr>
                <w:rFonts w:ascii="Times New Roman" w:hAnsi="Times New Roman"/>
                <w:noProof/>
                <w:color w:val="000000"/>
                <w:sz w:val="24"/>
                <w:szCs w:val="24"/>
              </w:rPr>
              <w:t>Gannavaram</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lastRenderedPageBreak/>
              <w:t>18.</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Tender Inviting / Opening Authority</w:t>
            </w:r>
          </w:p>
        </w:tc>
        <w:tc>
          <w:tcPr>
            <w:tcW w:w="5484"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 xml:space="preserve">The Associate Dean, </w:t>
            </w:r>
            <w:r>
              <w:rPr>
                <w:rFonts w:ascii="Times New Roman" w:hAnsi="Times New Roman"/>
                <w:noProof/>
                <w:color w:val="000000"/>
                <w:sz w:val="24"/>
                <w:szCs w:val="24"/>
              </w:rPr>
              <w:t xml:space="preserve">NTR </w:t>
            </w:r>
            <w:r w:rsidRPr="007D387D">
              <w:rPr>
                <w:rFonts w:ascii="Times New Roman" w:hAnsi="Times New Roman"/>
                <w:noProof/>
                <w:color w:val="000000"/>
                <w:sz w:val="24"/>
                <w:szCs w:val="24"/>
              </w:rPr>
              <w:t xml:space="preserve">College of Veterinary Science, </w:t>
            </w:r>
            <w:r>
              <w:rPr>
                <w:rFonts w:ascii="Times New Roman" w:hAnsi="Times New Roman"/>
                <w:noProof/>
                <w:color w:val="000000"/>
                <w:sz w:val="24"/>
                <w:szCs w:val="24"/>
              </w:rPr>
              <w:t>Gannavaram</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19.</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Address/E-mail id</w:t>
            </w:r>
          </w:p>
        </w:tc>
        <w:tc>
          <w:tcPr>
            <w:tcW w:w="5484" w:type="dxa"/>
            <w:shd w:val="clear" w:color="auto" w:fill="auto"/>
            <w:tcMar>
              <w:left w:w="0" w:type="dxa"/>
              <w:right w:w="0" w:type="dxa"/>
            </w:tcMar>
          </w:tcPr>
          <w:p w:rsidR="0057122C" w:rsidRPr="007D387D" w:rsidRDefault="00440447" w:rsidP="0057122C">
            <w:pPr>
              <w:spacing w:after="0" w:line="360" w:lineRule="auto"/>
              <w:ind w:right="240"/>
              <w:contextualSpacing/>
              <w:rPr>
                <w:rFonts w:ascii="Times New Roman" w:hAnsi="Times New Roman"/>
                <w:sz w:val="24"/>
                <w:szCs w:val="24"/>
              </w:rPr>
            </w:pPr>
            <w:r w:rsidRPr="00440447">
              <w:rPr>
                <w:rFonts w:ascii="Times New Roman" w:hAnsi="Times New Roman"/>
                <w:sz w:val="24"/>
                <w:szCs w:val="24"/>
              </w:rPr>
              <w:t>ntrcvsc@gmail.com</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20.</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Contact Details/Telephone, Fax:</w:t>
            </w:r>
          </w:p>
        </w:tc>
        <w:tc>
          <w:tcPr>
            <w:tcW w:w="5484"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sz w:val="24"/>
                <w:szCs w:val="24"/>
              </w:rPr>
              <w:t>+91-</w:t>
            </w:r>
            <w:r>
              <w:rPr>
                <w:rFonts w:ascii="Times New Roman" w:hAnsi="Times New Roman"/>
                <w:sz w:val="24"/>
                <w:szCs w:val="24"/>
              </w:rPr>
              <w:t>9989051547</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21.</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MANDATORY   DOCUMENTS   TO   BE</w:t>
            </w:r>
            <w:r w:rsidRPr="002864DE">
              <w:rPr>
                <w:rFonts w:ascii="Times New Roman" w:hAnsi="Times New Roman"/>
                <w:noProof/>
                <w:color w:val="000000"/>
                <w:sz w:val="24"/>
                <w:szCs w:val="24"/>
              </w:rPr>
              <w:t>UPLOADED :</w:t>
            </w:r>
          </w:p>
        </w:tc>
        <w:tc>
          <w:tcPr>
            <w:tcW w:w="5484" w:type="dxa"/>
            <w:shd w:val="clear" w:color="auto" w:fill="auto"/>
            <w:tcMar>
              <w:left w:w="0" w:type="dxa"/>
              <w:right w:w="0" w:type="dxa"/>
            </w:tcMar>
          </w:tcPr>
          <w:p w:rsidR="0057122C" w:rsidRDefault="0057122C" w:rsidP="0057122C">
            <w:pPr>
              <w:spacing w:after="0" w:line="360" w:lineRule="auto"/>
              <w:ind w:right="63"/>
              <w:contextualSpacing/>
              <w:rPr>
                <w:rFonts w:ascii="Times New Roman" w:hAnsi="Times New Roman"/>
                <w:sz w:val="24"/>
                <w:szCs w:val="24"/>
              </w:rPr>
            </w:pPr>
            <w:r w:rsidRPr="007D387D">
              <w:rPr>
                <w:rFonts w:ascii="Times New Roman" w:hAnsi="Times New Roman"/>
                <w:noProof/>
                <w:color w:val="000000"/>
                <w:sz w:val="24"/>
                <w:szCs w:val="24"/>
              </w:rPr>
              <w:t xml:space="preserve">1. Earnest Money Deposit in the form of D.D., </w:t>
            </w:r>
            <w:r w:rsidRPr="007D387D">
              <w:rPr>
                <w:rFonts w:ascii="Times New Roman" w:hAnsi="Times New Roman"/>
                <w:sz w:val="24"/>
                <w:szCs w:val="24"/>
              </w:rPr>
              <w:t xml:space="preserve">in </w:t>
            </w:r>
            <w:proofErr w:type="spellStart"/>
            <w:r w:rsidRPr="007D387D">
              <w:rPr>
                <w:rFonts w:ascii="Times New Roman" w:hAnsi="Times New Roman"/>
                <w:sz w:val="24"/>
                <w:szCs w:val="24"/>
              </w:rPr>
              <w:t>favor</w:t>
            </w:r>
            <w:proofErr w:type="spellEnd"/>
            <w:r w:rsidRPr="007D387D">
              <w:rPr>
                <w:rFonts w:ascii="Times New Roman" w:hAnsi="Times New Roman"/>
                <w:sz w:val="24"/>
                <w:szCs w:val="24"/>
              </w:rPr>
              <w:t xml:space="preserve"> of Administrative Officer, </w:t>
            </w:r>
            <w:r>
              <w:rPr>
                <w:rFonts w:ascii="Times New Roman" w:hAnsi="Times New Roman"/>
                <w:sz w:val="24"/>
                <w:szCs w:val="24"/>
              </w:rPr>
              <w:t xml:space="preserve">NTR </w:t>
            </w:r>
            <w:r w:rsidRPr="007D387D">
              <w:rPr>
                <w:rFonts w:ascii="Times New Roman" w:hAnsi="Times New Roman"/>
                <w:sz w:val="24"/>
                <w:szCs w:val="24"/>
              </w:rPr>
              <w:t xml:space="preserve">College of Veterinary Science, </w:t>
            </w:r>
            <w:proofErr w:type="spellStart"/>
            <w:r>
              <w:rPr>
                <w:rFonts w:ascii="Times New Roman" w:hAnsi="Times New Roman"/>
                <w:sz w:val="24"/>
                <w:szCs w:val="24"/>
              </w:rPr>
              <w:t>Gannavaram</w:t>
            </w:r>
            <w:proofErr w:type="spellEnd"/>
          </w:p>
          <w:p w:rsidR="0057122C" w:rsidRDefault="0057122C" w:rsidP="0057122C">
            <w:pPr>
              <w:spacing w:after="0" w:line="360" w:lineRule="auto"/>
              <w:ind w:right="240"/>
              <w:contextualSpacing/>
              <w:rPr>
                <w:rFonts w:ascii="Times New Roman" w:hAnsi="Times New Roman"/>
                <w:noProof/>
                <w:color w:val="000000"/>
                <w:sz w:val="24"/>
                <w:szCs w:val="24"/>
              </w:rPr>
            </w:pPr>
            <w:r>
              <w:rPr>
                <w:rFonts w:ascii="Times New Roman" w:hAnsi="Times New Roman"/>
                <w:noProof/>
                <w:color w:val="000000"/>
                <w:sz w:val="24"/>
                <w:szCs w:val="24"/>
              </w:rPr>
              <w:t>2</w:t>
            </w:r>
            <w:r w:rsidRPr="007D387D">
              <w:rPr>
                <w:rFonts w:ascii="Times New Roman" w:hAnsi="Times New Roman"/>
                <w:noProof/>
                <w:color w:val="000000"/>
                <w:sz w:val="24"/>
                <w:szCs w:val="24"/>
              </w:rPr>
              <w:t xml:space="preserve">. Attested copy of </w:t>
            </w:r>
            <w:r>
              <w:rPr>
                <w:rFonts w:ascii="Times New Roman" w:hAnsi="Times New Roman"/>
                <w:noProof/>
                <w:color w:val="000000"/>
                <w:sz w:val="24"/>
                <w:szCs w:val="24"/>
              </w:rPr>
              <w:t xml:space="preserve">valid </w:t>
            </w:r>
            <w:r w:rsidRPr="007D387D">
              <w:rPr>
                <w:rFonts w:ascii="Times New Roman" w:hAnsi="Times New Roman"/>
                <w:noProof/>
                <w:color w:val="000000"/>
                <w:sz w:val="24"/>
                <w:szCs w:val="24"/>
              </w:rPr>
              <w:t xml:space="preserve">Labour Registration Certificate </w:t>
            </w:r>
            <w:r>
              <w:rPr>
                <w:rFonts w:ascii="Times New Roman" w:hAnsi="Times New Roman"/>
                <w:noProof/>
                <w:color w:val="000000"/>
                <w:sz w:val="24"/>
                <w:szCs w:val="24"/>
              </w:rPr>
              <w:t xml:space="preserve"> under Shops and Establishment Act </w:t>
            </w:r>
            <w:r w:rsidRPr="007D387D">
              <w:rPr>
                <w:rFonts w:ascii="Times New Roman" w:hAnsi="Times New Roman"/>
                <w:noProof/>
                <w:color w:val="000000"/>
                <w:sz w:val="24"/>
                <w:szCs w:val="24"/>
              </w:rPr>
              <w:t xml:space="preserve">in </w:t>
            </w:r>
            <w:r>
              <w:rPr>
                <w:rFonts w:ascii="Times New Roman" w:hAnsi="Times New Roman"/>
                <w:noProof/>
                <w:color w:val="000000"/>
                <w:sz w:val="24"/>
                <w:szCs w:val="24"/>
              </w:rPr>
              <w:t>Andhra Pradesh</w:t>
            </w:r>
          </w:p>
          <w:p w:rsidR="0057122C" w:rsidRPr="007D387D" w:rsidRDefault="0057122C" w:rsidP="0057122C">
            <w:pPr>
              <w:spacing w:after="0" w:line="360" w:lineRule="auto"/>
              <w:ind w:right="240"/>
              <w:contextualSpacing/>
              <w:rPr>
                <w:rFonts w:ascii="Times New Roman" w:hAnsi="Times New Roman"/>
                <w:sz w:val="24"/>
                <w:szCs w:val="24"/>
              </w:rPr>
            </w:pPr>
            <w:r>
              <w:rPr>
                <w:rFonts w:ascii="Times New Roman" w:hAnsi="Times New Roman"/>
                <w:noProof/>
                <w:color w:val="000000"/>
                <w:sz w:val="24"/>
                <w:szCs w:val="24"/>
              </w:rPr>
              <w:t>3. Attested copy of GST registration</w:t>
            </w:r>
          </w:p>
          <w:p w:rsidR="0057122C" w:rsidRPr="007D387D" w:rsidRDefault="0057122C" w:rsidP="0057122C">
            <w:pPr>
              <w:spacing w:after="0" w:line="360" w:lineRule="auto"/>
              <w:ind w:right="240"/>
              <w:contextualSpacing/>
              <w:rPr>
                <w:rFonts w:ascii="Times New Roman" w:hAnsi="Times New Roman"/>
                <w:sz w:val="24"/>
                <w:szCs w:val="24"/>
              </w:rPr>
            </w:pPr>
            <w:r>
              <w:rPr>
                <w:rFonts w:ascii="Times New Roman" w:hAnsi="Times New Roman"/>
                <w:noProof/>
                <w:color w:val="000000"/>
                <w:sz w:val="24"/>
                <w:szCs w:val="24"/>
              </w:rPr>
              <w:t>4</w:t>
            </w:r>
            <w:r w:rsidRPr="007D387D">
              <w:rPr>
                <w:rFonts w:ascii="Times New Roman" w:hAnsi="Times New Roman"/>
                <w:noProof/>
                <w:color w:val="000000"/>
                <w:sz w:val="24"/>
                <w:szCs w:val="24"/>
              </w:rPr>
              <w:t>. Attested copy of</w:t>
            </w:r>
            <w:r w:rsidR="00440447">
              <w:rPr>
                <w:rFonts w:ascii="Times New Roman" w:hAnsi="Times New Roman"/>
                <w:noProof/>
                <w:color w:val="000000"/>
                <w:sz w:val="24"/>
                <w:szCs w:val="24"/>
              </w:rPr>
              <w:t xml:space="preserve"> </w:t>
            </w:r>
            <w:r w:rsidRPr="007D387D">
              <w:rPr>
                <w:rFonts w:ascii="Times New Roman" w:hAnsi="Times New Roman"/>
                <w:noProof/>
                <w:color w:val="000000"/>
                <w:sz w:val="24"/>
                <w:szCs w:val="24"/>
              </w:rPr>
              <w:t>EPF Registration Certificate</w:t>
            </w:r>
          </w:p>
          <w:p w:rsidR="0057122C" w:rsidRPr="007D387D" w:rsidRDefault="0057122C" w:rsidP="0057122C">
            <w:pPr>
              <w:spacing w:after="0" w:line="360" w:lineRule="auto"/>
              <w:ind w:right="240"/>
              <w:contextualSpacing/>
              <w:rPr>
                <w:rFonts w:ascii="Times New Roman" w:hAnsi="Times New Roman"/>
                <w:sz w:val="24"/>
                <w:szCs w:val="24"/>
              </w:rPr>
            </w:pPr>
            <w:r>
              <w:rPr>
                <w:rFonts w:ascii="Times New Roman" w:hAnsi="Times New Roman"/>
                <w:noProof/>
                <w:color w:val="000000"/>
                <w:sz w:val="24"/>
                <w:szCs w:val="24"/>
              </w:rPr>
              <w:t>5</w:t>
            </w:r>
            <w:r w:rsidRPr="007D387D">
              <w:rPr>
                <w:rFonts w:ascii="Times New Roman" w:hAnsi="Times New Roman"/>
                <w:noProof/>
                <w:color w:val="000000"/>
                <w:sz w:val="24"/>
                <w:szCs w:val="24"/>
              </w:rPr>
              <w:t>. Attested copy of</w:t>
            </w:r>
            <w:r w:rsidR="00440447">
              <w:rPr>
                <w:rFonts w:ascii="Times New Roman" w:hAnsi="Times New Roman"/>
                <w:noProof/>
                <w:color w:val="000000"/>
                <w:sz w:val="24"/>
                <w:szCs w:val="24"/>
              </w:rPr>
              <w:t xml:space="preserve"> </w:t>
            </w:r>
            <w:r w:rsidRPr="007D387D">
              <w:rPr>
                <w:rFonts w:ascii="Times New Roman" w:hAnsi="Times New Roman"/>
                <w:noProof/>
                <w:color w:val="000000"/>
                <w:sz w:val="24"/>
                <w:szCs w:val="24"/>
              </w:rPr>
              <w:t>ESI Registration Certificate</w:t>
            </w:r>
          </w:p>
          <w:p w:rsidR="0057122C" w:rsidRPr="007D387D" w:rsidRDefault="0057122C" w:rsidP="0057122C">
            <w:pPr>
              <w:spacing w:after="0" w:line="360" w:lineRule="auto"/>
              <w:ind w:right="240"/>
              <w:contextualSpacing/>
              <w:rPr>
                <w:rFonts w:ascii="Times New Roman" w:hAnsi="Times New Roman"/>
                <w:sz w:val="24"/>
                <w:szCs w:val="24"/>
              </w:rPr>
            </w:pPr>
            <w:r>
              <w:rPr>
                <w:rFonts w:ascii="Times New Roman" w:hAnsi="Times New Roman"/>
                <w:noProof/>
                <w:color w:val="000000"/>
                <w:sz w:val="24"/>
                <w:szCs w:val="24"/>
              </w:rPr>
              <w:t>6</w:t>
            </w:r>
            <w:r w:rsidRPr="007D387D">
              <w:rPr>
                <w:rFonts w:ascii="Times New Roman" w:hAnsi="Times New Roman"/>
                <w:noProof/>
                <w:color w:val="000000"/>
                <w:sz w:val="24"/>
                <w:szCs w:val="24"/>
              </w:rPr>
              <w:t>. Attested copy of</w:t>
            </w:r>
            <w:r w:rsidR="00440447">
              <w:rPr>
                <w:rFonts w:ascii="Times New Roman" w:hAnsi="Times New Roman"/>
                <w:noProof/>
                <w:color w:val="000000"/>
                <w:sz w:val="24"/>
                <w:szCs w:val="24"/>
              </w:rPr>
              <w:t xml:space="preserve"> </w:t>
            </w:r>
            <w:r w:rsidRPr="007D387D">
              <w:rPr>
                <w:rFonts w:ascii="Times New Roman" w:hAnsi="Times New Roman"/>
                <w:noProof/>
                <w:color w:val="000000"/>
                <w:sz w:val="24"/>
                <w:szCs w:val="24"/>
              </w:rPr>
              <w:t>PAN Card of the Firm / Bidder</w:t>
            </w:r>
          </w:p>
          <w:p w:rsidR="0057122C" w:rsidRPr="007D387D" w:rsidRDefault="0057122C" w:rsidP="0057122C">
            <w:pPr>
              <w:spacing w:after="0" w:line="360" w:lineRule="auto"/>
              <w:ind w:right="240"/>
              <w:contextualSpacing/>
              <w:jc w:val="both"/>
              <w:rPr>
                <w:rFonts w:ascii="Times New Roman" w:hAnsi="Times New Roman"/>
                <w:noProof/>
                <w:color w:val="000000"/>
                <w:sz w:val="24"/>
                <w:szCs w:val="24"/>
              </w:rPr>
            </w:pPr>
            <w:r>
              <w:rPr>
                <w:rFonts w:ascii="Times New Roman" w:hAnsi="Times New Roman"/>
                <w:noProof/>
                <w:color w:val="000000"/>
                <w:sz w:val="24"/>
                <w:szCs w:val="24"/>
              </w:rPr>
              <w:t>7</w:t>
            </w:r>
            <w:r w:rsidRPr="007D387D">
              <w:rPr>
                <w:rFonts w:ascii="Times New Roman" w:hAnsi="Times New Roman"/>
                <w:noProof/>
                <w:color w:val="000000"/>
                <w:sz w:val="24"/>
                <w:szCs w:val="24"/>
              </w:rPr>
              <w:t xml:space="preserve">. Agency should have Man Power supply with an average turnover of </w:t>
            </w:r>
            <w:r>
              <w:rPr>
                <w:rFonts w:ascii="Times New Roman" w:hAnsi="Times New Roman"/>
                <w:noProof/>
                <w:color w:val="000000"/>
                <w:sz w:val="24"/>
                <w:szCs w:val="24"/>
              </w:rPr>
              <w:t>not less than 50 Lakhs</w:t>
            </w:r>
            <w:r w:rsidRPr="007D387D">
              <w:rPr>
                <w:rFonts w:ascii="Times New Roman" w:hAnsi="Times New Roman"/>
                <w:noProof/>
                <w:color w:val="000000"/>
                <w:sz w:val="24"/>
                <w:szCs w:val="24"/>
              </w:rPr>
              <w:t xml:space="preserve"> during the last three (03) financial years i.e., 201</w:t>
            </w:r>
            <w:r w:rsidR="00B056EB">
              <w:rPr>
                <w:rFonts w:ascii="Times New Roman" w:hAnsi="Times New Roman"/>
                <w:noProof/>
                <w:color w:val="000000"/>
                <w:sz w:val="24"/>
                <w:szCs w:val="24"/>
              </w:rPr>
              <w:t>6</w:t>
            </w:r>
            <w:r w:rsidRPr="007D387D">
              <w:rPr>
                <w:rFonts w:ascii="Times New Roman" w:hAnsi="Times New Roman"/>
                <w:noProof/>
                <w:color w:val="000000"/>
                <w:sz w:val="24"/>
                <w:szCs w:val="24"/>
              </w:rPr>
              <w:t>-1</w:t>
            </w:r>
            <w:r w:rsidR="00B056EB">
              <w:rPr>
                <w:rFonts w:ascii="Times New Roman" w:hAnsi="Times New Roman"/>
                <w:noProof/>
                <w:color w:val="000000"/>
                <w:sz w:val="24"/>
                <w:szCs w:val="24"/>
              </w:rPr>
              <w:t>7</w:t>
            </w:r>
            <w:r w:rsidRPr="007D387D">
              <w:rPr>
                <w:rFonts w:ascii="Times New Roman" w:hAnsi="Times New Roman"/>
                <w:noProof/>
                <w:color w:val="000000"/>
                <w:sz w:val="24"/>
                <w:szCs w:val="24"/>
              </w:rPr>
              <w:t>, 201</w:t>
            </w:r>
            <w:r w:rsidR="00B056EB">
              <w:rPr>
                <w:rFonts w:ascii="Times New Roman" w:hAnsi="Times New Roman"/>
                <w:noProof/>
                <w:color w:val="000000"/>
                <w:sz w:val="24"/>
                <w:szCs w:val="24"/>
              </w:rPr>
              <w:t>7</w:t>
            </w:r>
            <w:r w:rsidRPr="007D387D">
              <w:rPr>
                <w:rFonts w:ascii="Times New Roman" w:hAnsi="Times New Roman"/>
                <w:noProof/>
                <w:color w:val="000000"/>
                <w:sz w:val="24"/>
                <w:szCs w:val="24"/>
              </w:rPr>
              <w:t>-1</w:t>
            </w:r>
            <w:r w:rsidR="00B056EB">
              <w:rPr>
                <w:rFonts w:ascii="Times New Roman" w:hAnsi="Times New Roman"/>
                <w:noProof/>
                <w:color w:val="000000"/>
                <w:sz w:val="24"/>
                <w:szCs w:val="24"/>
              </w:rPr>
              <w:t>8</w:t>
            </w:r>
            <w:r w:rsidRPr="007D387D">
              <w:rPr>
                <w:rFonts w:ascii="Times New Roman" w:hAnsi="Times New Roman"/>
                <w:noProof/>
                <w:color w:val="000000"/>
                <w:sz w:val="24"/>
                <w:szCs w:val="24"/>
              </w:rPr>
              <w:t xml:space="preserve"> and 201</w:t>
            </w:r>
            <w:r w:rsidR="00B056EB">
              <w:rPr>
                <w:rFonts w:ascii="Times New Roman" w:hAnsi="Times New Roman"/>
                <w:noProof/>
                <w:color w:val="000000"/>
                <w:sz w:val="24"/>
                <w:szCs w:val="24"/>
              </w:rPr>
              <w:t>8</w:t>
            </w:r>
            <w:r w:rsidRPr="007D387D">
              <w:rPr>
                <w:rFonts w:ascii="Times New Roman" w:hAnsi="Times New Roman"/>
                <w:noProof/>
                <w:color w:val="000000"/>
                <w:sz w:val="24"/>
                <w:szCs w:val="24"/>
              </w:rPr>
              <w:t>-1</w:t>
            </w:r>
            <w:r w:rsidR="00B056EB">
              <w:rPr>
                <w:rFonts w:ascii="Times New Roman" w:hAnsi="Times New Roman"/>
                <w:noProof/>
                <w:color w:val="000000"/>
                <w:sz w:val="24"/>
                <w:szCs w:val="24"/>
              </w:rPr>
              <w:t>9</w:t>
            </w:r>
            <w:r w:rsidRPr="007D387D">
              <w:rPr>
                <w:rFonts w:ascii="Times New Roman" w:hAnsi="Times New Roman"/>
                <w:noProof/>
                <w:color w:val="000000"/>
                <w:sz w:val="24"/>
                <w:szCs w:val="24"/>
              </w:rPr>
              <w:t>. A certificate from the Chartered Accountant certifying to this effect should be produced.</w:t>
            </w:r>
          </w:p>
          <w:p w:rsidR="0057122C" w:rsidRPr="007D387D" w:rsidRDefault="0057122C" w:rsidP="0057122C">
            <w:pPr>
              <w:spacing w:after="0" w:line="360" w:lineRule="auto"/>
              <w:ind w:right="240"/>
              <w:contextualSpacing/>
              <w:jc w:val="both"/>
              <w:rPr>
                <w:rFonts w:ascii="Times New Roman" w:hAnsi="Times New Roman"/>
                <w:sz w:val="24"/>
                <w:szCs w:val="24"/>
              </w:rPr>
            </w:pPr>
            <w:r>
              <w:rPr>
                <w:rFonts w:ascii="Times New Roman" w:hAnsi="Times New Roman"/>
                <w:noProof/>
                <w:color w:val="000000"/>
                <w:sz w:val="24"/>
                <w:szCs w:val="24"/>
              </w:rPr>
              <w:t>8</w:t>
            </w:r>
            <w:r w:rsidRPr="007D387D">
              <w:rPr>
                <w:rFonts w:ascii="Times New Roman" w:hAnsi="Times New Roman"/>
                <w:noProof/>
                <w:color w:val="000000"/>
                <w:sz w:val="24"/>
                <w:szCs w:val="24"/>
              </w:rPr>
              <w:t xml:space="preserve">. Balance sheet, Profit &amp; loss account for the lastthree Financial Years i.e., </w:t>
            </w:r>
            <w:r w:rsidR="00B056EB" w:rsidRPr="007D387D">
              <w:rPr>
                <w:rFonts w:ascii="Times New Roman" w:hAnsi="Times New Roman"/>
                <w:noProof/>
                <w:color w:val="000000"/>
                <w:sz w:val="24"/>
                <w:szCs w:val="24"/>
              </w:rPr>
              <w:t>201</w:t>
            </w:r>
            <w:r w:rsidR="00B056EB">
              <w:rPr>
                <w:rFonts w:ascii="Times New Roman" w:hAnsi="Times New Roman"/>
                <w:noProof/>
                <w:color w:val="000000"/>
                <w:sz w:val="24"/>
                <w:szCs w:val="24"/>
              </w:rPr>
              <w:t>6</w:t>
            </w:r>
            <w:r w:rsidR="00B056EB" w:rsidRPr="007D387D">
              <w:rPr>
                <w:rFonts w:ascii="Times New Roman" w:hAnsi="Times New Roman"/>
                <w:noProof/>
                <w:color w:val="000000"/>
                <w:sz w:val="24"/>
                <w:szCs w:val="24"/>
              </w:rPr>
              <w:t>-1</w:t>
            </w:r>
            <w:r w:rsidR="00B056EB">
              <w:rPr>
                <w:rFonts w:ascii="Times New Roman" w:hAnsi="Times New Roman"/>
                <w:noProof/>
                <w:color w:val="000000"/>
                <w:sz w:val="24"/>
                <w:szCs w:val="24"/>
              </w:rPr>
              <w:t>7</w:t>
            </w:r>
            <w:r w:rsidR="00B056EB" w:rsidRPr="007D387D">
              <w:rPr>
                <w:rFonts w:ascii="Times New Roman" w:hAnsi="Times New Roman"/>
                <w:noProof/>
                <w:color w:val="000000"/>
                <w:sz w:val="24"/>
                <w:szCs w:val="24"/>
              </w:rPr>
              <w:t>, 201</w:t>
            </w:r>
            <w:r w:rsidR="00B056EB">
              <w:rPr>
                <w:rFonts w:ascii="Times New Roman" w:hAnsi="Times New Roman"/>
                <w:noProof/>
                <w:color w:val="000000"/>
                <w:sz w:val="24"/>
                <w:szCs w:val="24"/>
              </w:rPr>
              <w:t>7</w:t>
            </w:r>
            <w:r w:rsidR="00B056EB" w:rsidRPr="007D387D">
              <w:rPr>
                <w:rFonts w:ascii="Times New Roman" w:hAnsi="Times New Roman"/>
                <w:noProof/>
                <w:color w:val="000000"/>
                <w:sz w:val="24"/>
                <w:szCs w:val="24"/>
              </w:rPr>
              <w:t>-1</w:t>
            </w:r>
            <w:r w:rsidR="00B056EB">
              <w:rPr>
                <w:rFonts w:ascii="Times New Roman" w:hAnsi="Times New Roman"/>
                <w:noProof/>
                <w:color w:val="000000"/>
                <w:sz w:val="24"/>
                <w:szCs w:val="24"/>
              </w:rPr>
              <w:t>8</w:t>
            </w:r>
            <w:r w:rsidR="00B056EB" w:rsidRPr="007D387D">
              <w:rPr>
                <w:rFonts w:ascii="Times New Roman" w:hAnsi="Times New Roman"/>
                <w:noProof/>
                <w:color w:val="000000"/>
                <w:sz w:val="24"/>
                <w:szCs w:val="24"/>
              </w:rPr>
              <w:t xml:space="preserve"> and 201</w:t>
            </w:r>
            <w:r w:rsidR="00B056EB">
              <w:rPr>
                <w:rFonts w:ascii="Times New Roman" w:hAnsi="Times New Roman"/>
                <w:noProof/>
                <w:color w:val="000000"/>
                <w:sz w:val="24"/>
                <w:szCs w:val="24"/>
              </w:rPr>
              <w:t>8</w:t>
            </w:r>
            <w:r w:rsidR="00B056EB" w:rsidRPr="007D387D">
              <w:rPr>
                <w:rFonts w:ascii="Times New Roman" w:hAnsi="Times New Roman"/>
                <w:noProof/>
                <w:color w:val="000000"/>
                <w:sz w:val="24"/>
                <w:szCs w:val="24"/>
              </w:rPr>
              <w:t>-1</w:t>
            </w:r>
            <w:r w:rsidR="00B056EB">
              <w:rPr>
                <w:rFonts w:ascii="Times New Roman" w:hAnsi="Times New Roman"/>
                <w:noProof/>
                <w:color w:val="000000"/>
                <w:sz w:val="24"/>
                <w:szCs w:val="24"/>
              </w:rPr>
              <w:t>9</w:t>
            </w:r>
            <w:r w:rsidRPr="007D387D">
              <w:rPr>
                <w:rFonts w:ascii="Times New Roman" w:hAnsi="Times New Roman"/>
                <w:noProof/>
                <w:color w:val="000000"/>
                <w:sz w:val="24"/>
                <w:szCs w:val="24"/>
              </w:rPr>
              <w:t>duly certified by C.A., along with I.T., returns.</w:t>
            </w:r>
          </w:p>
          <w:p w:rsidR="0057122C" w:rsidRDefault="0057122C" w:rsidP="0057122C">
            <w:pPr>
              <w:spacing w:after="0" w:line="360" w:lineRule="auto"/>
              <w:ind w:right="240"/>
              <w:contextualSpacing/>
              <w:jc w:val="both"/>
              <w:rPr>
                <w:rFonts w:ascii="Times New Roman" w:hAnsi="Times New Roman"/>
                <w:noProof/>
                <w:color w:val="000000"/>
                <w:sz w:val="24"/>
                <w:szCs w:val="24"/>
              </w:rPr>
            </w:pPr>
            <w:r>
              <w:rPr>
                <w:rFonts w:ascii="Times New Roman" w:hAnsi="Times New Roman"/>
                <w:noProof/>
                <w:color w:val="000000"/>
                <w:sz w:val="24"/>
                <w:szCs w:val="24"/>
              </w:rPr>
              <w:t>9</w:t>
            </w:r>
            <w:r w:rsidRPr="007D387D">
              <w:rPr>
                <w:rFonts w:ascii="Times New Roman" w:hAnsi="Times New Roman"/>
                <w:noProof/>
                <w:color w:val="000000"/>
                <w:sz w:val="24"/>
                <w:szCs w:val="24"/>
              </w:rPr>
              <w:t xml:space="preserve">. </w:t>
            </w:r>
            <w:r>
              <w:rPr>
                <w:rFonts w:ascii="Times New Roman" w:hAnsi="Times New Roman"/>
                <w:noProof/>
                <w:color w:val="000000"/>
                <w:sz w:val="24"/>
                <w:szCs w:val="24"/>
              </w:rPr>
              <w:t xml:space="preserve">Prof of valid empanelment with District Collector / District Employment Officer </w:t>
            </w:r>
          </w:p>
          <w:p w:rsidR="0057122C" w:rsidRPr="007D387D" w:rsidRDefault="0057122C" w:rsidP="0057122C">
            <w:pPr>
              <w:spacing w:after="0" w:line="360" w:lineRule="auto"/>
              <w:ind w:right="240"/>
              <w:contextualSpacing/>
              <w:jc w:val="both"/>
              <w:rPr>
                <w:rFonts w:ascii="Times New Roman" w:hAnsi="Times New Roman"/>
                <w:sz w:val="24"/>
                <w:szCs w:val="24"/>
              </w:rPr>
            </w:pPr>
            <w:r>
              <w:rPr>
                <w:rFonts w:ascii="Times New Roman" w:hAnsi="Times New Roman"/>
                <w:noProof/>
                <w:color w:val="000000"/>
                <w:sz w:val="24"/>
                <w:szCs w:val="24"/>
              </w:rPr>
              <w:t xml:space="preserve">10. </w:t>
            </w:r>
            <w:r w:rsidRPr="007D387D">
              <w:rPr>
                <w:rFonts w:ascii="Times New Roman" w:hAnsi="Times New Roman"/>
                <w:noProof/>
                <w:color w:val="000000"/>
                <w:sz w:val="24"/>
                <w:szCs w:val="24"/>
              </w:rPr>
              <w:t>Proof of minimum 5 (FIVE) years</w:t>
            </w:r>
            <w:r w:rsidR="008320E4">
              <w:rPr>
                <w:rFonts w:ascii="Times New Roman" w:hAnsi="Times New Roman"/>
                <w:noProof/>
                <w:color w:val="000000"/>
                <w:sz w:val="24"/>
                <w:szCs w:val="24"/>
              </w:rPr>
              <w:t xml:space="preserve"> </w:t>
            </w:r>
            <w:r w:rsidRPr="007D387D">
              <w:rPr>
                <w:rFonts w:ascii="Times New Roman" w:hAnsi="Times New Roman"/>
                <w:noProof/>
                <w:color w:val="000000"/>
                <w:sz w:val="24"/>
                <w:szCs w:val="24"/>
              </w:rPr>
              <w:t>experience in supply of manower outsourcingto institutions or organizations and proof of experience must be uploaded.</w:t>
            </w:r>
          </w:p>
          <w:p w:rsidR="0057122C" w:rsidRPr="007D387D" w:rsidRDefault="0057122C" w:rsidP="0057122C">
            <w:pPr>
              <w:spacing w:after="0" w:line="360" w:lineRule="auto"/>
              <w:ind w:right="240"/>
              <w:contextualSpacing/>
              <w:jc w:val="both"/>
              <w:rPr>
                <w:rFonts w:ascii="Times New Roman" w:hAnsi="Times New Roman"/>
                <w:noProof/>
                <w:color w:val="000000"/>
                <w:sz w:val="24"/>
                <w:szCs w:val="24"/>
              </w:rPr>
            </w:pPr>
            <w:r w:rsidRPr="007D387D">
              <w:rPr>
                <w:rFonts w:ascii="Times New Roman" w:hAnsi="Times New Roman"/>
                <w:noProof/>
                <w:color w:val="000000"/>
                <w:sz w:val="24"/>
                <w:szCs w:val="24"/>
              </w:rPr>
              <w:t>1</w:t>
            </w:r>
            <w:r>
              <w:rPr>
                <w:rFonts w:ascii="Times New Roman" w:hAnsi="Times New Roman"/>
                <w:noProof/>
                <w:color w:val="000000"/>
                <w:sz w:val="24"/>
                <w:szCs w:val="24"/>
              </w:rPr>
              <w:t>1</w:t>
            </w:r>
            <w:r w:rsidRPr="007D387D">
              <w:rPr>
                <w:rFonts w:ascii="Times New Roman" w:hAnsi="Times New Roman"/>
                <w:noProof/>
                <w:color w:val="000000"/>
                <w:sz w:val="24"/>
                <w:szCs w:val="24"/>
              </w:rPr>
              <w:t>. NOTARIZED Affidavit on Rs.100/- on Non-judicialstamp paper stating that:</w:t>
            </w:r>
          </w:p>
          <w:p w:rsidR="0057122C" w:rsidRPr="007D387D" w:rsidRDefault="0057122C" w:rsidP="0057122C">
            <w:pPr>
              <w:spacing w:after="0" w:line="360" w:lineRule="auto"/>
              <w:ind w:right="240"/>
              <w:contextualSpacing/>
              <w:jc w:val="both"/>
              <w:rPr>
                <w:rFonts w:ascii="Times New Roman" w:hAnsi="Times New Roman"/>
                <w:sz w:val="24"/>
                <w:szCs w:val="24"/>
              </w:rPr>
            </w:pPr>
            <w:r w:rsidRPr="007D387D">
              <w:rPr>
                <w:rFonts w:ascii="Times New Roman" w:hAnsi="Times New Roman"/>
                <w:noProof/>
                <w:color w:val="000000"/>
                <w:sz w:val="24"/>
                <w:szCs w:val="24"/>
              </w:rPr>
              <w:t xml:space="preserve">a) The firm/bidder is not presentlyblacklisted/     </w:t>
            </w:r>
            <w:r w:rsidRPr="007D387D">
              <w:rPr>
                <w:rFonts w:ascii="Times New Roman" w:hAnsi="Times New Roman"/>
                <w:noProof/>
                <w:color w:val="000000"/>
                <w:sz w:val="24"/>
                <w:szCs w:val="24"/>
              </w:rPr>
              <w:lastRenderedPageBreak/>
              <w:t>debarred / convicted by any</w:t>
            </w:r>
            <w:r w:rsidR="008320E4">
              <w:rPr>
                <w:rFonts w:ascii="Times New Roman" w:hAnsi="Times New Roman"/>
                <w:noProof/>
                <w:color w:val="000000"/>
                <w:sz w:val="24"/>
                <w:szCs w:val="24"/>
              </w:rPr>
              <w:t xml:space="preserve"> </w:t>
            </w:r>
            <w:r w:rsidRPr="007D387D">
              <w:rPr>
                <w:rFonts w:ascii="Times New Roman" w:hAnsi="Times New Roman"/>
                <w:noProof/>
                <w:color w:val="000000"/>
                <w:sz w:val="24"/>
                <w:szCs w:val="24"/>
              </w:rPr>
              <w:t>Organization.</w:t>
            </w:r>
          </w:p>
          <w:p w:rsidR="0057122C" w:rsidRPr="007D387D" w:rsidRDefault="0057122C" w:rsidP="0057122C">
            <w:pPr>
              <w:spacing w:after="0" w:line="360" w:lineRule="auto"/>
              <w:ind w:right="240"/>
              <w:contextualSpacing/>
              <w:jc w:val="both"/>
              <w:rPr>
                <w:rFonts w:ascii="Times New Roman" w:hAnsi="Times New Roman"/>
                <w:sz w:val="24"/>
                <w:szCs w:val="24"/>
              </w:rPr>
            </w:pPr>
            <w:r w:rsidRPr="007D387D">
              <w:rPr>
                <w:rFonts w:ascii="Times New Roman" w:hAnsi="Times New Roman"/>
                <w:noProof/>
                <w:color w:val="000000"/>
                <w:sz w:val="24"/>
                <w:szCs w:val="24"/>
              </w:rPr>
              <w:t>b) No case is pending against the firm /bidder with regard to Vigilance/CBI /FEMA.</w:t>
            </w:r>
          </w:p>
          <w:p w:rsidR="0057122C" w:rsidRPr="007D387D" w:rsidRDefault="0057122C" w:rsidP="0057122C">
            <w:pPr>
              <w:spacing w:after="0" w:line="360" w:lineRule="auto"/>
              <w:ind w:right="240"/>
              <w:contextualSpacing/>
              <w:jc w:val="both"/>
              <w:rPr>
                <w:rFonts w:ascii="Times New Roman" w:hAnsi="Times New Roman"/>
                <w:sz w:val="24"/>
                <w:szCs w:val="24"/>
              </w:rPr>
            </w:pPr>
            <w:r w:rsidRPr="007D387D">
              <w:rPr>
                <w:rFonts w:ascii="Times New Roman" w:hAnsi="Times New Roman"/>
                <w:noProof/>
                <w:color w:val="000000"/>
                <w:sz w:val="24"/>
                <w:szCs w:val="24"/>
              </w:rPr>
              <w:t>1</w:t>
            </w:r>
            <w:r>
              <w:rPr>
                <w:rFonts w:ascii="Times New Roman" w:hAnsi="Times New Roman"/>
                <w:noProof/>
                <w:color w:val="000000"/>
                <w:sz w:val="24"/>
                <w:szCs w:val="24"/>
              </w:rPr>
              <w:t>2</w:t>
            </w:r>
            <w:r w:rsidRPr="007D387D">
              <w:rPr>
                <w:rFonts w:ascii="Times New Roman" w:hAnsi="Times New Roman"/>
                <w:noProof/>
                <w:color w:val="000000"/>
                <w:sz w:val="24"/>
                <w:szCs w:val="24"/>
              </w:rPr>
              <w:t xml:space="preserve">. </w:t>
            </w:r>
            <w:r w:rsidRPr="007D387D">
              <w:rPr>
                <w:rFonts w:ascii="Times New Roman" w:hAnsi="Times New Roman"/>
                <w:noProof/>
                <w:sz w:val="24"/>
                <w:szCs w:val="24"/>
              </w:rPr>
              <w:t>Letter of appreciation for providing Man</w:t>
            </w:r>
            <w:r>
              <w:rPr>
                <w:rFonts w:ascii="Times New Roman" w:hAnsi="Times New Roman"/>
                <w:noProof/>
                <w:sz w:val="24"/>
                <w:szCs w:val="24"/>
              </w:rPr>
              <w:t>p</w:t>
            </w:r>
            <w:r w:rsidRPr="007D387D">
              <w:rPr>
                <w:rFonts w:ascii="Times New Roman" w:hAnsi="Times New Roman"/>
                <w:noProof/>
                <w:sz w:val="24"/>
                <w:szCs w:val="24"/>
              </w:rPr>
              <w:t>oweratleast from two reputed Institutions.</w:t>
            </w:r>
          </w:p>
          <w:p w:rsidR="0057122C" w:rsidRPr="007D387D" w:rsidRDefault="0057122C" w:rsidP="0057122C">
            <w:pPr>
              <w:spacing w:after="0" w:line="360" w:lineRule="auto"/>
              <w:ind w:right="240"/>
              <w:contextualSpacing/>
              <w:jc w:val="both"/>
              <w:rPr>
                <w:rFonts w:ascii="Times New Roman" w:hAnsi="Times New Roman"/>
                <w:sz w:val="24"/>
                <w:szCs w:val="24"/>
              </w:rPr>
            </w:pPr>
            <w:r w:rsidRPr="007D387D">
              <w:rPr>
                <w:rFonts w:ascii="Times New Roman" w:hAnsi="Times New Roman"/>
                <w:noProof/>
                <w:color w:val="000000"/>
                <w:sz w:val="24"/>
                <w:szCs w:val="24"/>
              </w:rPr>
              <w:t>1</w:t>
            </w:r>
            <w:r>
              <w:rPr>
                <w:rFonts w:ascii="Times New Roman" w:hAnsi="Times New Roman"/>
                <w:noProof/>
                <w:color w:val="000000"/>
                <w:sz w:val="24"/>
                <w:szCs w:val="24"/>
              </w:rPr>
              <w:t>3</w:t>
            </w:r>
            <w:r w:rsidRPr="007D387D">
              <w:rPr>
                <w:rFonts w:ascii="Times New Roman" w:hAnsi="Times New Roman"/>
                <w:noProof/>
                <w:color w:val="000000"/>
                <w:sz w:val="24"/>
                <w:szCs w:val="24"/>
              </w:rPr>
              <w:t>.Declaration on firm’s letter head as mentioned in Annexure – II</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u w:val="single"/>
              </w:rPr>
              <w:t>IMPORTANT NOTE</w:t>
            </w:r>
            <w:r w:rsidRPr="007D387D">
              <w:rPr>
                <w:rFonts w:ascii="Times New Roman" w:hAnsi="Times New Roman"/>
                <w:noProof/>
                <w:color w:val="000000"/>
                <w:sz w:val="24"/>
                <w:szCs w:val="24"/>
              </w:rPr>
              <w:t xml:space="preserve"> :</w:t>
            </w:r>
          </w:p>
          <w:p w:rsidR="0057122C" w:rsidRPr="006301D5" w:rsidRDefault="0057122C" w:rsidP="0057122C">
            <w:pPr>
              <w:spacing w:after="0" w:line="360" w:lineRule="auto"/>
              <w:ind w:right="240"/>
              <w:contextualSpacing/>
              <w:jc w:val="both"/>
              <w:rPr>
                <w:rFonts w:ascii="Times New Roman" w:hAnsi="Times New Roman"/>
                <w:sz w:val="24"/>
                <w:szCs w:val="24"/>
              </w:rPr>
            </w:pPr>
            <w:r w:rsidRPr="006301D5">
              <w:rPr>
                <w:rFonts w:ascii="Times New Roman" w:hAnsi="Times New Roman"/>
                <w:noProof/>
                <w:color w:val="000000"/>
                <w:sz w:val="24"/>
                <w:szCs w:val="24"/>
              </w:rPr>
              <w:t>1)At the time of opening of the technical bid, if any</w:t>
            </w:r>
            <w:r w:rsidR="008320E4">
              <w:rPr>
                <w:rFonts w:ascii="Times New Roman" w:hAnsi="Times New Roman"/>
                <w:noProof/>
                <w:color w:val="000000"/>
                <w:sz w:val="24"/>
                <w:szCs w:val="24"/>
              </w:rPr>
              <w:t xml:space="preserve"> </w:t>
            </w:r>
            <w:r w:rsidRPr="006301D5">
              <w:rPr>
                <w:rFonts w:ascii="Times New Roman" w:hAnsi="Times New Roman"/>
                <w:noProof/>
                <w:color w:val="000000"/>
                <w:sz w:val="24"/>
                <w:szCs w:val="24"/>
              </w:rPr>
              <w:t>mandatory</w:t>
            </w:r>
            <w:r w:rsidR="008320E4">
              <w:rPr>
                <w:rFonts w:ascii="Times New Roman" w:hAnsi="Times New Roman"/>
                <w:noProof/>
                <w:color w:val="000000"/>
                <w:sz w:val="24"/>
                <w:szCs w:val="24"/>
              </w:rPr>
              <w:t xml:space="preserve"> </w:t>
            </w:r>
            <w:r w:rsidRPr="006301D5">
              <w:rPr>
                <w:rFonts w:ascii="Times New Roman" w:hAnsi="Times New Roman"/>
                <w:noProof/>
                <w:color w:val="000000"/>
                <w:sz w:val="24"/>
                <w:szCs w:val="24"/>
              </w:rPr>
              <w:t xml:space="preserve">document is not found on the </w:t>
            </w:r>
            <w:r w:rsidR="000E0569">
              <w:rPr>
                <w:rFonts w:ascii="Times New Roman" w:hAnsi="Times New Roman"/>
                <w:noProof/>
                <w:color w:val="000000"/>
                <w:sz w:val="24"/>
                <w:szCs w:val="24"/>
              </w:rPr>
              <w:t xml:space="preserve">                                 </w:t>
            </w:r>
            <w:r w:rsidRPr="006301D5">
              <w:rPr>
                <w:rFonts w:ascii="Times New Roman" w:hAnsi="Times New Roman"/>
                <w:noProof/>
                <w:color w:val="000000"/>
                <w:sz w:val="24"/>
                <w:szCs w:val="24"/>
              </w:rPr>
              <w:t>e-procurement platform,</w:t>
            </w:r>
            <w:r w:rsidRPr="006301D5">
              <w:rPr>
                <w:rFonts w:ascii="Times New Roman" w:hAnsi="Times New Roman"/>
                <w:b/>
                <w:noProof/>
                <w:color w:val="000000"/>
                <w:sz w:val="24"/>
                <w:szCs w:val="24"/>
                <w:u w:val="single"/>
              </w:rPr>
              <w:t>The Bid Will Be Rejected.</w:t>
            </w:r>
          </w:p>
          <w:p w:rsidR="0057122C" w:rsidRPr="007D387D" w:rsidRDefault="0057122C" w:rsidP="0057122C">
            <w:pPr>
              <w:spacing w:after="0" w:line="360" w:lineRule="auto"/>
              <w:ind w:right="240"/>
              <w:contextualSpacing/>
              <w:rPr>
                <w:rFonts w:ascii="Times New Roman" w:hAnsi="Times New Roman"/>
                <w:sz w:val="24"/>
                <w:szCs w:val="24"/>
              </w:rPr>
            </w:pPr>
            <w:r w:rsidRPr="006301D5">
              <w:rPr>
                <w:rFonts w:ascii="Times New Roman" w:hAnsi="Times New Roman"/>
                <w:noProof/>
                <w:color w:val="000000"/>
                <w:sz w:val="24"/>
                <w:szCs w:val="24"/>
              </w:rPr>
              <w:t>2)Original documents of emd, affidavit and</w:t>
            </w:r>
            <w:r w:rsidR="008320E4">
              <w:rPr>
                <w:rFonts w:ascii="Times New Roman" w:hAnsi="Times New Roman"/>
                <w:noProof/>
                <w:color w:val="000000"/>
                <w:sz w:val="24"/>
                <w:szCs w:val="24"/>
              </w:rPr>
              <w:t xml:space="preserve"> </w:t>
            </w:r>
            <w:r w:rsidRPr="006301D5">
              <w:rPr>
                <w:rFonts w:ascii="Times New Roman" w:hAnsi="Times New Roman"/>
                <w:noProof/>
                <w:color w:val="000000"/>
                <w:sz w:val="24"/>
                <w:szCs w:val="24"/>
              </w:rPr>
              <w:t>declaration, self attested copies of all other</w:t>
            </w:r>
            <w:r w:rsidR="008320E4">
              <w:rPr>
                <w:rFonts w:ascii="Times New Roman" w:hAnsi="Times New Roman"/>
                <w:noProof/>
                <w:color w:val="000000"/>
                <w:sz w:val="24"/>
                <w:szCs w:val="24"/>
              </w:rPr>
              <w:t xml:space="preserve"> </w:t>
            </w:r>
            <w:r w:rsidRPr="006301D5">
              <w:rPr>
                <w:rFonts w:ascii="Times New Roman" w:hAnsi="Times New Roman"/>
                <w:noProof/>
                <w:color w:val="000000"/>
                <w:sz w:val="24"/>
                <w:szCs w:val="24"/>
              </w:rPr>
              <w:t>uploaded documents shall be delivered to the</w:t>
            </w:r>
            <w:r w:rsidR="00B841ED">
              <w:rPr>
                <w:rFonts w:ascii="Times New Roman" w:hAnsi="Times New Roman"/>
                <w:noProof/>
                <w:color w:val="000000"/>
                <w:sz w:val="24"/>
                <w:szCs w:val="24"/>
              </w:rPr>
              <w:t xml:space="preserve"> </w:t>
            </w:r>
            <w:r w:rsidRPr="006301D5">
              <w:rPr>
                <w:rFonts w:ascii="Times New Roman" w:hAnsi="Times New Roman"/>
                <w:noProof/>
                <w:color w:val="000000"/>
                <w:sz w:val="24"/>
                <w:szCs w:val="24"/>
              </w:rPr>
              <w:t xml:space="preserve">following address either by post or in person on orbefore </w:t>
            </w:r>
            <w:r w:rsidRPr="007E5E6E">
              <w:rPr>
                <w:rFonts w:ascii="Times New Roman" w:hAnsi="Times New Roman"/>
                <w:noProof/>
                <w:color w:val="000000"/>
                <w:sz w:val="24"/>
                <w:szCs w:val="24"/>
              </w:rPr>
              <w:t>opening date and time of the</w:t>
            </w:r>
            <w:r w:rsidRPr="006301D5">
              <w:rPr>
                <w:rFonts w:ascii="Times New Roman" w:hAnsi="Times New Roman"/>
                <w:noProof/>
                <w:color w:val="000000"/>
                <w:sz w:val="24"/>
                <w:szCs w:val="24"/>
              </w:rPr>
              <w:t xml:space="preserve"> technical bid.</w:t>
            </w:r>
            <w:r w:rsidR="00440447">
              <w:rPr>
                <w:rFonts w:ascii="Times New Roman" w:hAnsi="Times New Roman"/>
                <w:noProof/>
                <w:color w:val="000000"/>
                <w:sz w:val="24"/>
                <w:szCs w:val="24"/>
              </w:rPr>
              <w:t xml:space="preserve"> </w:t>
            </w:r>
            <w:r>
              <w:rPr>
                <w:rFonts w:ascii="Times New Roman" w:hAnsi="Times New Roman"/>
                <w:b/>
                <w:noProof/>
                <w:color w:val="000000"/>
                <w:sz w:val="24"/>
                <w:szCs w:val="24"/>
                <w:u w:val="single"/>
              </w:rPr>
              <w:t>O</w:t>
            </w:r>
            <w:r w:rsidRPr="006301D5">
              <w:rPr>
                <w:rFonts w:ascii="Times New Roman" w:hAnsi="Times New Roman"/>
                <w:b/>
                <w:noProof/>
                <w:color w:val="000000"/>
                <w:sz w:val="24"/>
                <w:szCs w:val="24"/>
                <w:u w:val="single"/>
              </w:rPr>
              <w:t>therwise, the tender will be rejected</w:t>
            </w:r>
            <w:r w:rsidRPr="006301D5">
              <w:rPr>
                <w:rFonts w:ascii="Times New Roman" w:hAnsi="Times New Roman"/>
                <w:noProof/>
                <w:color w:val="000000"/>
                <w:sz w:val="24"/>
                <w:szCs w:val="24"/>
              </w:rPr>
              <w:t>.</w:t>
            </w: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lastRenderedPageBreak/>
              <w:t>22.</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a)Registration with e-procurement</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platform</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b)Digital certificate authentication</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c)Procedure for bid submission</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d)Transaction fee</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e)Corpus fund etc.</w:t>
            </w:r>
          </w:p>
        </w:tc>
        <w:tc>
          <w:tcPr>
            <w:tcW w:w="5484"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The participating bidders are requested to refer the</w:t>
            </w:r>
          </w:p>
          <w:p w:rsidR="0057122C" w:rsidRPr="007D387D" w:rsidRDefault="0057122C" w:rsidP="0057122C">
            <w:pPr>
              <w:spacing w:after="0" w:line="360" w:lineRule="auto"/>
              <w:ind w:right="240"/>
              <w:contextualSpacing/>
              <w:rPr>
                <w:rFonts w:ascii="Times New Roman" w:hAnsi="Times New Roman"/>
                <w:sz w:val="24"/>
                <w:szCs w:val="24"/>
              </w:rPr>
            </w:pPr>
            <w:r w:rsidRPr="007D387D">
              <w:rPr>
                <w:rFonts w:ascii="Times New Roman" w:hAnsi="Times New Roman"/>
                <w:noProof/>
                <w:color w:val="000000"/>
                <w:sz w:val="24"/>
                <w:szCs w:val="24"/>
              </w:rPr>
              <w:t>website of e-procurement for all the information</w:t>
            </w:r>
          </w:p>
          <w:p w:rsidR="0057122C" w:rsidRPr="007D387D" w:rsidRDefault="0057122C" w:rsidP="0057122C">
            <w:pPr>
              <w:spacing w:after="0" w:line="360" w:lineRule="auto"/>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about the e-tender.</w:t>
            </w:r>
          </w:p>
          <w:p w:rsidR="0057122C" w:rsidRPr="007D387D" w:rsidRDefault="002F4FF8" w:rsidP="0057122C">
            <w:pPr>
              <w:spacing w:after="0" w:line="360" w:lineRule="auto"/>
              <w:ind w:right="240"/>
              <w:contextualSpacing/>
              <w:rPr>
                <w:rFonts w:ascii="Times New Roman" w:hAnsi="Times New Roman"/>
                <w:noProof/>
                <w:color w:val="000000"/>
                <w:sz w:val="24"/>
                <w:szCs w:val="24"/>
              </w:rPr>
            </w:pPr>
            <w:hyperlink r:id="rId10" w:history="1">
              <w:r w:rsidR="0057122C" w:rsidRPr="00902951">
                <w:rPr>
                  <w:rStyle w:val="Hyperlink"/>
                  <w:rFonts w:ascii="Times New Roman" w:hAnsi="Times New Roman"/>
                  <w:noProof/>
                  <w:sz w:val="24"/>
                  <w:szCs w:val="24"/>
                </w:rPr>
                <w:t>https://tender.apeprocurement.org.in</w:t>
              </w:r>
            </w:hyperlink>
          </w:p>
          <w:p w:rsidR="0057122C" w:rsidRPr="007D387D" w:rsidRDefault="0057122C" w:rsidP="0057122C">
            <w:pPr>
              <w:spacing w:after="0" w:line="360" w:lineRule="auto"/>
              <w:ind w:right="99"/>
              <w:contextualSpacing/>
              <w:jc w:val="both"/>
              <w:rPr>
                <w:rFonts w:ascii="Times New Roman" w:hAnsi="Times New Roman"/>
                <w:sz w:val="24"/>
                <w:szCs w:val="24"/>
              </w:rPr>
            </w:pPr>
          </w:p>
        </w:tc>
      </w:tr>
      <w:tr w:rsidR="0057122C" w:rsidRPr="007D387D" w:rsidTr="00D72F59">
        <w:trPr>
          <w:trHeight w:val="1"/>
        </w:trPr>
        <w:tc>
          <w:tcPr>
            <w:tcW w:w="729"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23</w:t>
            </w:r>
          </w:p>
        </w:tc>
        <w:tc>
          <w:tcPr>
            <w:tcW w:w="4303" w:type="dxa"/>
            <w:shd w:val="clear" w:color="auto" w:fill="auto"/>
            <w:tcMar>
              <w:left w:w="0" w:type="dxa"/>
              <w:right w:w="0" w:type="dxa"/>
            </w:tcMar>
          </w:tcPr>
          <w:p w:rsidR="0057122C" w:rsidRPr="007D387D" w:rsidRDefault="0057122C" w:rsidP="0057122C">
            <w:pPr>
              <w:spacing w:after="0" w:line="360" w:lineRule="auto"/>
              <w:ind w:right="240"/>
              <w:contextualSpacing/>
              <w:rPr>
                <w:rFonts w:ascii="Times New Roman" w:hAnsi="Times New Roman"/>
                <w:noProof/>
                <w:color w:val="000000"/>
                <w:sz w:val="24"/>
                <w:szCs w:val="24"/>
              </w:rPr>
            </w:pPr>
          </w:p>
        </w:tc>
        <w:tc>
          <w:tcPr>
            <w:tcW w:w="5484" w:type="dxa"/>
            <w:shd w:val="clear" w:color="auto" w:fill="auto"/>
            <w:tcMar>
              <w:left w:w="0" w:type="dxa"/>
              <w:right w:w="0" w:type="dxa"/>
            </w:tcMar>
          </w:tcPr>
          <w:p w:rsidR="0057122C" w:rsidRPr="007D387D" w:rsidRDefault="0057122C" w:rsidP="0057122C">
            <w:pPr>
              <w:spacing w:after="0" w:line="360" w:lineRule="auto"/>
              <w:ind w:right="63"/>
              <w:contextualSpacing/>
              <w:rPr>
                <w:rFonts w:ascii="Times New Roman" w:hAnsi="Times New Roman"/>
                <w:noProof/>
                <w:color w:val="000000"/>
                <w:sz w:val="24"/>
                <w:szCs w:val="24"/>
              </w:rPr>
            </w:pPr>
          </w:p>
        </w:tc>
      </w:tr>
    </w:tbl>
    <w:p w:rsidR="002353F5" w:rsidRPr="00F34257" w:rsidRDefault="002353F5" w:rsidP="00DF36C7">
      <w:pPr>
        <w:tabs>
          <w:tab w:val="left" w:pos="1026"/>
          <w:tab w:val="left" w:pos="3018"/>
          <w:tab w:val="left" w:pos="4415"/>
          <w:tab w:val="left" w:pos="4919"/>
          <w:tab w:val="left" w:pos="6113"/>
          <w:tab w:val="left" w:pos="7400"/>
          <w:tab w:val="left" w:pos="8058"/>
          <w:tab w:val="left" w:pos="8735"/>
          <w:tab w:val="left" w:pos="9220"/>
        </w:tabs>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The  </w:t>
      </w:r>
      <w:r w:rsidR="00DF36C7">
        <w:rPr>
          <w:rFonts w:ascii="Times New Roman" w:hAnsi="Times New Roman"/>
          <w:noProof/>
          <w:color w:val="000000"/>
          <w:sz w:val="24"/>
          <w:szCs w:val="24"/>
        </w:rPr>
        <w:t xml:space="preserve">NTR </w:t>
      </w:r>
      <w:r w:rsidRPr="00F34257">
        <w:rPr>
          <w:rFonts w:ascii="Times New Roman" w:hAnsi="Times New Roman"/>
          <w:noProof/>
          <w:color w:val="000000"/>
          <w:sz w:val="24"/>
          <w:szCs w:val="24"/>
        </w:rPr>
        <w:t xml:space="preserve">College of Veterinary Science, </w:t>
      </w:r>
      <w:r w:rsidR="00DF36C7">
        <w:rPr>
          <w:rFonts w:ascii="Times New Roman" w:hAnsi="Times New Roman"/>
          <w:noProof/>
          <w:color w:val="000000"/>
          <w:sz w:val="24"/>
          <w:szCs w:val="24"/>
        </w:rPr>
        <w:t>Gannavaram</w:t>
      </w:r>
      <w:r w:rsidRPr="00F34257">
        <w:rPr>
          <w:rFonts w:ascii="Times New Roman" w:hAnsi="Times New Roman"/>
          <w:noProof/>
          <w:color w:val="000000"/>
          <w:sz w:val="24"/>
          <w:szCs w:val="24"/>
        </w:rPr>
        <w:t xml:space="preserve"> CANNOTBEHELDRESPONSIBLE FOR THE FOLLOWING :</w:t>
      </w:r>
    </w:p>
    <w:p w:rsidR="002353F5" w:rsidRPr="00F34257" w:rsidRDefault="002353F5" w:rsidP="002353F5">
      <w:pPr>
        <w:spacing w:after="0" w:line="240" w:lineRule="auto"/>
        <w:contextualSpacing/>
        <w:rPr>
          <w:rFonts w:ascii="Times New Roman" w:hAnsi="Times New Roman"/>
          <w:sz w:val="24"/>
          <w:szCs w:val="24"/>
        </w:rPr>
      </w:pPr>
      <w:r w:rsidRPr="00F34257">
        <w:rPr>
          <w:rFonts w:ascii="Times New Roman" w:hAnsi="Times New Roman"/>
          <w:b/>
          <w:noProof/>
          <w:color w:val="000000"/>
          <w:sz w:val="24"/>
          <w:szCs w:val="24"/>
        </w:rPr>
        <w:t>1)Any loss (or) delay of the documents in transit</w:t>
      </w:r>
      <w:r>
        <w:rPr>
          <w:rFonts w:ascii="Times New Roman" w:hAnsi="Times New Roman"/>
          <w:b/>
          <w:noProof/>
          <w:color w:val="000000"/>
          <w:sz w:val="24"/>
          <w:szCs w:val="24"/>
        </w:rPr>
        <w:t xml:space="preserve"> or upload</w:t>
      </w:r>
      <w:r w:rsidRPr="00F34257">
        <w:rPr>
          <w:rFonts w:ascii="Times New Roman" w:hAnsi="Times New Roman"/>
          <w:b/>
          <w:noProof/>
          <w:color w:val="000000"/>
          <w:sz w:val="24"/>
          <w:szCs w:val="24"/>
        </w:rPr>
        <w:t>.</w:t>
      </w:r>
    </w:p>
    <w:p w:rsidR="002353F5" w:rsidRPr="00F34257" w:rsidRDefault="002353F5" w:rsidP="002353F5">
      <w:pPr>
        <w:spacing w:after="0" w:line="240" w:lineRule="auto"/>
        <w:contextualSpacing/>
        <w:rPr>
          <w:rFonts w:ascii="Times New Roman" w:hAnsi="Times New Roman"/>
          <w:sz w:val="24"/>
          <w:szCs w:val="24"/>
        </w:rPr>
      </w:pPr>
      <w:r w:rsidRPr="00F34257">
        <w:rPr>
          <w:rFonts w:ascii="Times New Roman" w:hAnsi="Times New Roman"/>
          <w:b/>
          <w:noProof/>
          <w:color w:val="000000"/>
          <w:sz w:val="24"/>
          <w:szCs w:val="24"/>
        </w:rPr>
        <w:t>2)Any problem arising while uploading the documents through e-procurement platform.</w:t>
      </w:r>
    </w:p>
    <w:p w:rsidR="002353F5" w:rsidRPr="00F34257" w:rsidRDefault="002353F5" w:rsidP="002353F5">
      <w:pPr>
        <w:spacing w:after="0" w:line="240" w:lineRule="auto"/>
        <w:contextualSpacing/>
        <w:rPr>
          <w:rFonts w:ascii="Times New Roman" w:hAnsi="Times New Roman"/>
          <w:sz w:val="24"/>
          <w:szCs w:val="24"/>
        </w:rPr>
      </w:pPr>
      <w:r w:rsidRPr="00F34257">
        <w:rPr>
          <w:rFonts w:ascii="Times New Roman" w:hAnsi="Times New Roman"/>
          <w:b/>
          <w:noProof/>
          <w:color w:val="000000"/>
          <w:sz w:val="24"/>
          <w:szCs w:val="24"/>
        </w:rPr>
        <w:t>3)Any other problem(s) encountered by the bidders while uploading their</w:t>
      </w:r>
      <w:r w:rsidR="00440447">
        <w:rPr>
          <w:rFonts w:ascii="Times New Roman" w:hAnsi="Times New Roman"/>
          <w:b/>
          <w:noProof/>
          <w:color w:val="000000"/>
          <w:sz w:val="24"/>
          <w:szCs w:val="24"/>
        </w:rPr>
        <w:t xml:space="preserve"> </w:t>
      </w:r>
      <w:r w:rsidRPr="00F34257">
        <w:rPr>
          <w:rFonts w:ascii="Times New Roman" w:hAnsi="Times New Roman"/>
          <w:b/>
          <w:noProof/>
          <w:color w:val="000000"/>
          <w:sz w:val="24"/>
          <w:szCs w:val="24"/>
        </w:rPr>
        <w:t>bids.</w:t>
      </w:r>
    </w:p>
    <w:p w:rsidR="002353F5" w:rsidRDefault="002353F5" w:rsidP="002353F5">
      <w:pPr>
        <w:spacing w:after="0" w:line="360" w:lineRule="auto"/>
        <w:contextualSpacing/>
        <w:jc w:val="center"/>
        <w:rPr>
          <w:rFonts w:ascii="Times New Roman" w:hAnsi="Times New Roman"/>
          <w:sz w:val="24"/>
          <w:szCs w:val="24"/>
        </w:rPr>
      </w:pPr>
    </w:p>
    <w:p w:rsidR="008320E4" w:rsidRDefault="008320E4" w:rsidP="002353F5">
      <w:pPr>
        <w:spacing w:after="0" w:line="360" w:lineRule="auto"/>
        <w:contextualSpacing/>
        <w:jc w:val="center"/>
        <w:rPr>
          <w:rFonts w:ascii="Times New Roman" w:hAnsi="Times New Roman"/>
          <w:sz w:val="24"/>
          <w:szCs w:val="24"/>
        </w:rPr>
      </w:pPr>
    </w:p>
    <w:p w:rsidR="008320E4" w:rsidRDefault="008320E4" w:rsidP="002353F5">
      <w:pPr>
        <w:spacing w:after="0" w:line="360" w:lineRule="auto"/>
        <w:contextualSpacing/>
        <w:jc w:val="center"/>
        <w:rPr>
          <w:rFonts w:ascii="Times New Roman" w:hAnsi="Times New Roman"/>
          <w:sz w:val="24"/>
          <w:szCs w:val="24"/>
        </w:rPr>
      </w:pPr>
    </w:p>
    <w:p w:rsidR="008320E4" w:rsidRDefault="008320E4" w:rsidP="002353F5">
      <w:pPr>
        <w:spacing w:after="0" w:line="360" w:lineRule="auto"/>
        <w:contextualSpacing/>
        <w:jc w:val="center"/>
        <w:rPr>
          <w:rFonts w:ascii="Times New Roman" w:hAnsi="Times New Roman"/>
          <w:sz w:val="24"/>
          <w:szCs w:val="24"/>
        </w:rPr>
      </w:pPr>
    </w:p>
    <w:p w:rsidR="002353F5" w:rsidRPr="00F34257" w:rsidRDefault="002353F5" w:rsidP="002353F5">
      <w:pPr>
        <w:spacing w:after="0" w:line="360" w:lineRule="auto"/>
        <w:contextualSpacing/>
        <w:jc w:val="center"/>
        <w:rPr>
          <w:rFonts w:ascii="Times New Roman" w:hAnsi="Times New Roman"/>
          <w:sz w:val="24"/>
          <w:szCs w:val="24"/>
        </w:rPr>
      </w:pPr>
      <w:r w:rsidRPr="00F34257">
        <w:rPr>
          <w:rFonts w:ascii="Times New Roman" w:hAnsi="Times New Roman"/>
          <w:sz w:val="24"/>
          <w:szCs w:val="24"/>
        </w:rPr>
        <w:lastRenderedPageBreak/>
        <w:t>CHECK LIST</w:t>
      </w:r>
    </w:p>
    <w:p w:rsidR="002353F5" w:rsidRDefault="002353F5" w:rsidP="002353F5">
      <w:pPr>
        <w:spacing w:after="0" w:line="360" w:lineRule="auto"/>
        <w:contextualSpacing/>
        <w:jc w:val="both"/>
        <w:rPr>
          <w:rFonts w:ascii="Times New Roman" w:hAnsi="Times New Roman"/>
          <w:b/>
          <w:noProof/>
          <w:color w:val="000000"/>
          <w:sz w:val="24"/>
          <w:szCs w:val="24"/>
        </w:rPr>
      </w:pPr>
      <w:r w:rsidRPr="00F34257">
        <w:rPr>
          <w:rFonts w:ascii="Times New Roman" w:hAnsi="Times New Roman"/>
          <w:b/>
          <w:noProof/>
          <w:color w:val="000000"/>
          <w:sz w:val="24"/>
          <w:szCs w:val="24"/>
        </w:rPr>
        <w:t>(ALL THE FOLLOWING DOCUMENTS SHALL BE DELIVER</w:t>
      </w:r>
      <w:r w:rsidR="000018EA">
        <w:rPr>
          <w:rFonts w:ascii="Times New Roman" w:hAnsi="Times New Roman"/>
          <w:b/>
          <w:noProof/>
          <w:color w:val="000000"/>
          <w:sz w:val="24"/>
          <w:szCs w:val="24"/>
        </w:rPr>
        <w:t>ED EITHER BY POST OR IN PERSON</w:t>
      </w:r>
      <w:r w:rsidRPr="00F34257">
        <w:rPr>
          <w:rFonts w:ascii="Times New Roman" w:hAnsi="Times New Roman"/>
          <w:b/>
          <w:noProof/>
          <w:color w:val="000000"/>
          <w:sz w:val="24"/>
          <w:szCs w:val="24"/>
        </w:rPr>
        <w:t xml:space="preserve"> OR BEFORE </w:t>
      </w:r>
      <w:r w:rsidR="007B35E5" w:rsidRPr="007B35E5">
        <w:rPr>
          <w:rFonts w:ascii="Times New Roman" w:hAnsi="Times New Roman"/>
          <w:b/>
          <w:noProof/>
          <w:color w:val="000000" w:themeColor="text1"/>
          <w:sz w:val="24"/>
          <w:szCs w:val="24"/>
        </w:rPr>
        <w:t>05.02.2019</w:t>
      </w:r>
      <w:r w:rsidR="0057122C">
        <w:rPr>
          <w:rFonts w:ascii="Times New Roman" w:hAnsi="Times New Roman"/>
          <w:b/>
          <w:noProof/>
          <w:color w:val="000000"/>
          <w:sz w:val="24"/>
          <w:szCs w:val="24"/>
        </w:rPr>
        <w:t xml:space="preserve"> BY 4 PM </w:t>
      </w:r>
      <w:r w:rsidRPr="00F34257">
        <w:rPr>
          <w:rFonts w:ascii="Times New Roman" w:hAnsi="Times New Roman"/>
          <w:b/>
          <w:noProof/>
          <w:color w:val="000000"/>
          <w:sz w:val="24"/>
          <w:szCs w:val="24"/>
        </w:rPr>
        <w:t>OTHERWI</w:t>
      </w:r>
      <w:r>
        <w:rPr>
          <w:rFonts w:ascii="Times New Roman" w:hAnsi="Times New Roman"/>
          <w:b/>
          <w:noProof/>
          <w:color w:val="000000"/>
          <w:sz w:val="24"/>
          <w:szCs w:val="24"/>
        </w:rPr>
        <w:t>SE THETENDER WILL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230"/>
        <w:gridCol w:w="1264"/>
      </w:tblGrid>
      <w:tr w:rsidR="002353F5" w:rsidRPr="007D387D" w:rsidTr="007840A5">
        <w:tc>
          <w:tcPr>
            <w:tcW w:w="516" w:type="dxa"/>
            <w:shd w:val="clear" w:color="auto" w:fill="auto"/>
          </w:tcPr>
          <w:p w:rsidR="002353F5" w:rsidRPr="007D387D" w:rsidRDefault="002353F5" w:rsidP="00D72F59">
            <w:pPr>
              <w:spacing w:after="0"/>
              <w:contextualSpacing/>
              <w:rPr>
                <w:rFonts w:ascii="Times New Roman" w:hAnsi="Times New Roman"/>
                <w:b/>
                <w:noProof/>
                <w:color w:val="000000"/>
                <w:sz w:val="24"/>
                <w:szCs w:val="24"/>
              </w:rPr>
            </w:pPr>
            <w:r w:rsidRPr="007D387D">
              <w:rPr>
                <w:rFonts w:ascii="Times New Roman" w:hAnsi="Times New Roman"/>
                <w:b/>
                <w:noProof/>
                <w:color w:val="000000"/>
                <w:sz w:val="24"/>
                <w:szCs w:val="24"/>
              </w:rPr>
              <w:t>1.</w:t>
            </w:r>
          </w:p>
        </w:tc>
        <w:tc>
          <w:tcPr>
            <w:tcW w:w="7230" w:type="dxa"/>
            <w:shd w:val="clear" w:color="auto" w:fill="auto"/>
          </w:tcPr>
          <w:p w:rsidR="002353F5" w:rsidRPr="007D387D" w:rsidRDefault="002353F5" w:rsidP="004B6026">
            <w:pPr>
              <w:spacing w:after="0"/>
              <w:ind w:right="63"/>
              <w:contextualSpacing/>
              <w:rPr>
                <w:rFonts w:ascii="Times New Roman" w:hAnsi="Times New Roman"/>
                <w:noProof/>
                <w:color w:val="000000"/>
                <w:sz w:val="24"/>
                <w:szCs w:val="24"/>
              </w:rPr>
            </w:pPr>
            <w:r w:rsidRPr="007D387D">
              <w:rPr>
                <w:rFonts w:ascii="Times New Roman" w:hAnsi="Times New Roman"/>
                <w:noProof/>
                <w:color w:val="000000"/>
                <w:sz w:val="24"/>
                <w:szCs w:val="24"/>
              </w:rPr>
              <w:t xml:space="preserve">Earnest Money Deposit in the form of D.D., </w:t>
            </w:r>
            <w:r w:rsidRPr="007D387D">
              <w:rPr>
                <w:rFonts w:ascii="Times New Roman" w:hAnsi="Times New Roman"/>
                <w:sz w:val="24"/>
                <w:szCs w:val="24"/>
              </w:rPr>
              <w:t>in favo</w:t>
            </w:r>
            <w:r w:rsidR="008320E4">
              <w:rPr>
                <w:rFonts w:ascii="Times New Roman" w:hAnsi="Times New Roman"/>
                <w:sz w:val="24"/>
                <w:szCs w:val="24"/>
              </w:rPr>
              <w:t>u</w:t>
            </w:r>
            <w:r w:rsidRPr="007D387D">
              <w:rPr>
                <w:rFonts w:ascii="Times New Roman" w:hAnsi="Times New Roman"/>
                <w:sz w:val="24"/>
                <w:szCs w:val="24"/>
              </w:rPr>
              <w:t xml:space="preserve">r of Administrative Officer, </w:t>
            </w:r>
            <w:r w:rsidR="004B6026">
              <w:rPr>
                <w:rFonts w:ascii="Times New Roman" w:hAnsi="Times New Roman"/>
                <w:sz w:val="24"/>
                <w:szCs w:val="24"/>
              </w:rPr>
              <w:t xml:space="preserve">NTR </w:t>
            </w:r>
            <w:r w:rsidRPr="007D387D">
              <w:rPr>
                <w:rFonts w:ascii="Times New Roman" w:hAnsi="Times New Roman"/>
                <w:sz w:val="24"/>
                <w:szCs w:val="24"/>
              </w:rPr>
              <w:t xml:space="preserve">College of Veterinary Science, </w:t>
            </w:r>
            <w:proofErr w:type="spellStart"/>
            <w:r w:rsidR="004B6026">
              <w:rPr>
                <w:rFonts w:ascii="Times New Roman" w:hAnsi="Times New Roman"/>
                <w:sz w:val="24"/>
                <w:szCs w:val="24"/>
              </w:rPr>
              <w:t>Gannavaram</w:t>
            </w:r>
            <w:proofErr w:type="spellEnd"/>
          </w:p>
        </w:tc>
        <w:tc>
          <w:tcPr>
            <w:tcW w:w="1264" w:type="dxa"/>
            <w:shd w:val="clear" w:color="auto" w:fill="auto"/>
          </w:tcPr>
          <w:p w:rsidR="002353F5" w:rsidRPr="007D387D" w:rsidRDefault="002353F5" w:rsidP="00D72F59">
            <w:pPr>
              <w:spacing w:after="0"/>
              <w:contextualSpacing/>
              <w:rPr>
                <w:rFonts w:ascii="Times New Roman" w:hAnsi="Times New Roman"/>
                <w:b/>
                <w:noProof/>
                <w:color w:val="000000"/>
                <w:sz w:val="24"/>
                <w:szCs w:val="24"/>
              </w:rPr>
            </w:pPr>
          </w:p>
        </w:tc>
      </w:tr>
      <w:tr w:rsidR="002353F5" w:rsidRPr="007D387D" w:rsidTr="007840A5">
        <w:tc>
          <w:tcPr>
            <w:tcW w:w="516" w:type="dxa"/>
            <w:shd w:val="clear" w:color="auto" w:fill="auto"/>
          </w:tcPr>
          <w:p w:rsidR="002353F5" w:rsidRPr="003B62AF" w:rsidRDefault="003B62AF"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2</w:t>
            </w:r>
            <w:r w:rsidR="002353F5" w:rsidRPr="003B62AF">
              <w:rPr>
                <w:rFonts w:ascii="Times New Roman" w:hAnsi="Times New Roman"/>
                <w:noProof/>
                <w:color w:val="000000"/>
                <w:sz w:val="24"/>
                <w:szCs w:val="24"/>
              </w:rPr>
              <w:t>.</w:t>
            </w:r>
          </w:p>
        </w:tc>
        <w:tc>
          <w:tcPr>
            <w:tcW w:w="7230" w:type="dxa"/>
            <w:shd w:val="clear" w:color="auto" w:fill="auto"/>
          </w:tcPr>
          <w:p w:rsidR="002353F5" w:rsidRPr="007D387D" w:rsidRDefault="002353F5" w:rsidP="00D72F59">
            <w:pPr>
              <w:spacing w:after="0"/>
              <w:ind w:right="240"/>
              <w:contextualSpacing/>
              <w:jc w:val="both"/>
              <w:rPr>
                <w:rFonts w:ascii="Times New Roman" w:hAnsi="Times New Roman"/>
                <w:sz w:val="24"/>
                <w:szCs w:val="24"/>
              </w:rPr>
            </w:pPr>
            <w:r w:rsidRPr="007D387D">
              <w:rPr>
                <w:rFonts w:ascii="Times New Roman" w:hAnsi="Times New Roman"/>
                <w:noProof/>
                <w:color w:val="000000"/>
                <w:sz w:val="24"/>
                <w:szCs w:val="24"/>
              </w:rPr>
              <w:t xml:space="preserve">Attested copy of </w:t>
            </w:r>
            <w:r>
              <w:rPr>
                <w:rFonts w:ascii="Times New Roman" w:hAnsi="Times New Roman"/>
                <w:noProof/>
                <w:color w:val="000000"/>
                <w:sz w:val="24"/>
                <w:szCs w:val="24"/>
              </w:rPr>
              <w:t xml:space="preserve">valid </w:t>
            </w:r>
            <w:r w:rsidRPr="007D387D">
              <w:rPr>
                <w:rFonts w:ascii="Times New Roman" w:hAnsi="Times New Roman"/>
                <w:noProof/>
                <w:color w:val="000000"/>
                <w:sz w:val="24"/>
                <w:szCs w:val="24"/>
              </w:rPr>
              <w:t xml:space="preserve">Labour Registration Certificate </w:t>
            </w:r>
            <w:r w:rsidR="002864DE">
              <w:rPr>
                <w:rFonts w:ascii="Times New Roman" w:hAnsi="Times New Roman"/>
                <w:noProof/>
                <w:color w:val="000000"/>
                <w:sz w:val="24"/>
                <w:szCs w:val="24"/>
              </w:rPr>
              <w:t xml:space="preserve">under Shops and Establishment Act </w:t>
            </w:r>
            <w:r w:rsidRPr="007D387D">
              <w:rPr>
                <w:rFonts w:ascii="Times New Roman" w:hAnsi="Times New Roman"/>
                <w:noProof/>
                <w:color w:val="000000"/>
                <w:sz w:val="24"/>
                <w:szCs w:val="24"/>
              </w:rPr>
              <w:t xml:space="preserve">in </w:t>
            </w:r>
            <w:r>
              <w:rPr>
                <w:rFonts w:ascii="Times New Roman" w:hAnsi="Times New Roman"/>
                <w:noProof/>
                <w:color w:val="000000"/>
                <w:sz w:val="24"/>
                <w:szCs w:val="24"/>
              </w:rPr>
              <w:t>Andhra Pradesh</w:t>
            </w:r>
          </w:p>
        </w:tc>
        <w:tc>
          <w:tcPr>
            <w:tcW w:w="1264" w:type="dxa"/>
            <w:shd w:val="clear" w:color="auto" w:fill="auto"/>
          </w:tcPr>
          <w:p w:rsidR="002353F5" w:rsidRPr="007D387D" w:rsidRDefault="002353F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3.</w:t>
            </w:r>
          </w:p>
        </w:tc>
        <w:tc>
          <w:tcPr>
            <w:tcW w:w="7230" w:type="dxa"/>
            <w:shd w:val="clear" w:color="auto" w:fill="auto"/>
          </w:tcPr>
          <w:p w:rsidR="007840A5" w:rsidRPr="007D387D" w:rsidRDefault="007840A5" w:rsidP="00D72F59">
            <w:pPr>
              <w:spacing w:after="0"/>
              <w:ind w:right="240"/>
              <w:contextualSpacing/>
              <w:jc w:val="both"/>
              <w:rPr>
                <w:rFonts w:ascii="Times New Roman" w:hAnsi="Times New Roman"/>
                <w:noProof/>
                <w:color w:val="000000"/>
                <w:sz w:val="24"/>
                <w:szCs w:val="24"/>
              </w:rPr>
            </w:pPr>
            <w:r>
              <w:rPr>
                <w:rFonts w:ascii="Times New Roman" w:hAnsi="Times New Roman"/>
                <w:noProof/>
                <w:color w:val="000000"/>
                <w:sz w:val="24"/>
                <w:szCs w:val="24"/>
              </w:rPr>
              <w:t>Attested copy of GST registration</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4.</w:t>
            </w:r>
          </w:p>
        </w:tc>
        <w:tc>
          <w:tcPr>
            <w:tcW w:w="7230" w:type="dxa"/>
            <w:shd w:val="clear" w:color="auto" w:fill="auto"/>
          </w:tcPr>
          <w:p w:rsidR="007840A5" w:rsidRPr="007D387D" w:rsidRDefault="007840A5" w:rsidP="00D72F59">
            <w:pPr>
              <w:spacing w:after="0"/>
              <w:ind w:right="240"/>
              <w:contextualSpacing/>
              <w:rPr>
                <w:rFonts w:ascii="Times New Roman" w:hAnsi="Times New Roman"/>
                <w:sz w:val="24"/>
                <w:szCs w:val="24"/>
              </w:rPr>
            </w:pPr>
            <w:r w:rsidRPr="007D387D">
              <w:rPr>
                <w:rFonts w:ascii="Times New Roman" w:hAnsi="Times New Roman"/>
                <w:noProof/>
                <w:color w:val="000000"/>
                <w:sz w:val="24"/>
                <w:szCs w:val="24"/>
              </w:rPr>
              <w:t>Attested copy of EPF Registration Certificate</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5.</w:t>
            </w:r>
          </w:p>
        </w:tc>
        <w:tc>
          <w:tcPr>
            <w:tcW w:w="7230" w:type="dxa"/>
            <w:shd w:val="clear" w:color="auto" w:fill="auto"/>
          </w:tcPr>
          <w:p w:rsidR="007840A5" w:rsidRPr="007D387D" w:rsidRDefault="007840A5" w:rsidP="00D72F59">
            <w:pPr>
              <w:spacing w:after="0"/>
              <w:ind w:right="240"/>
              <w:contextualSpacing/>
              <w:rPr>
                <w:rFonts w:ascii="Times New Roman" w:hAnsi="Times New Roman"/>
                <w:sz w:val="24"/>
                <w:szCs w:val="24"/>
              </w:rPr>
            </w:pPr>
            <w:r w:rsidRPr="007D387D">
              <w:rPr>
                <w:rFonts w:ascii="Times New Roman" w:hAnsi="Times New Roman"/>
                <w:noProof/>
                <w:color w:val="000000"/>
                <w:sz w:val="24"/>
                <w:szCs w:val="24"/>
              </w:rPr>
              <w:t>Attested copy of ESI Registration Certificate</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6</w:t>
            </w:r>
          </w:p>
        </w:tc>
        <w:tc>
          <w:tcPr>
            <w:tcW w:w="7230" w:type="dxa"/>
            <w:shd w:val="clear" w:color="auto" w:fill="auto"/>
          </w:tcPr>
          <w:p w:rsidR="007840A5" w:rsidRPr="007D387D" w:rsidRDefault="007840A5" w:rsidP="00D72F59">
            <w:pPr>
              <w:spacing w:after="0"/>
              <w:ind w:right="240"/>
              <w:contextualSpacing/>
              <w:rPr>
                <w:rFonts w:ascii="Times New Roman" w:hAnsi="Times New Roman"/>
                <w:sz w:val="24"/>
                <w:szCs w:val="24"/>
              </w:rPr>
            </w:pPr>
            <w:r w:rsidRPr="007D387D">
              <w:rPr>
                <w:rFonts w:ascii="Times New Roman" w:hAnsi="Times New Roman"/>
                <w:noProof/>
                <w:color w:val="000000"/>
                <w:sz w:val="24"/>
                <w:szCs w:val="24"/>
              </w:rPr>
              <w:t>Attested copy of PAN Card of the Firm / Bidder</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Pr>
                <w:rFonts w:ascii="Times New Roman" w:hAnsi="Times New Roman"/>
                <w:b/>
                <w:noProof/>
                <w:color w:val="000000"/>
                <w:sz w:val="24"/>
                <w:szCs w:val="24"/>
              </w:rPr>
              <w:t>7</w:t>
            </w:r>
          </w:p>
        </w:tc>
        <w:tc>
          <w:tcPr>
            <w:tcW w:w="7230" w:type="dxa"/>
            <w:shd w:val="clear" w:color="auto" w:fill="auto"/>
          </w:tcPr>
          <w:p w:rsidR="007840A5" w:rsidRPr="007D387D" w:rsidRDefault="007840A5" w:rsidP="008103DF">
            <w:pPr>
              <w:spacing w:after="0"/>
              <w:ind w:right="240"/>
              <w:contextualSpacing/>
              <w:rPr>
                <w:rFonts w:ascii="Times New Roman" w:hAnsi="Times New Roman"/>
                <w:b/>
                <w:noProof/>
                <w:color w:val="000000"/>
                <w:sz w:val="24"/>
                <w:szCs w:val="24"/>
              </w:rPr>
            </w:pPr>
            <w:r w:rsidRPr="007D387D">
              <w:rPr>
                <w:rFonts w:ascii="Times New Roman" w:hAnsi="Times New Roman"/>
                <w:noProof/>
                <w:color w:val="000000"/>
                <w:sz w:val="24"/>
                <w:szCs w:val="24"/>
              </w:rPr>
              <w:t>A certificate from the Chartered Accountant certifying that the agency is having average turnover of</w:t>
            </w:r>
            <w:r>
              <w:rPr>
                <w:rFonts w:ascii="Times New Roman" w:hAnsi="Times New Roman"/>
                <w:noProof/>
                <w:color w:val="000000"/>
                <w:sz w:val="24"/>
                <w:szCs w:val="24"/>
              </w:rPr>
              <w:t xml:space="preserve"> not less than</w:t>
            </w:r>
            <w:r w:rsidRPr="007D387D">
              <w:rPr>
                <w:rFonts w:ascii="Times New Roman" w:hAnsi="Times New Roman"/>
                <w:noProof/>
                <w:color w:val="000000"/>
                <w:sz w:val="24"/>
                <w:szCs w:val="24"/>
              </w:rPr>
              <w:t xml:space="preserve"> Rs. </w:t>
            </w:r>
            <w:r>
              <w:rPr>
                <w:rFonts w:ascii="Times New Roman" w:hAnsi="Times New Roman"/>
                <w:noProof/>
                <w:color w:val="000000"/>
                <w:sz w:val="24"/>
                <w:szCs w:val="24"/>
              </w:rPr>
              <w:t xml:space="preserve">50 lakh during </w:t>
            </w:r>
            <w:r w:rsidRPr="007D387D">
              <w:rPr>
                <w:rFonts w:ascii="Times New Roman" w:hAnsi="Times New Roman"/>
                <w:noProof/>
                <w:color w:val="000000"/>
                <w:sz w:val="24"/>
                <w:szCs w:val="24"/>
              </w:rPr>
              <w:t xml:space="preserve">the last three (03) financial years i.e., </w:t>
            </w:r>
            <w:r w:rsidR="008320E4">
              <w:rPr>
                <w:rFonts w:ascii="Times New Roman" w:hAnsi="Times New Roman"/>
                <w:noProof/>
                <w:color w:val="000000"/>
                <w:sz w:val="24"/>
                <w:szCs w:val="24"/>
              </w:rPr>
              <w:t>201</w:t>
            </w:r>
            <w:r w:rsidR="008103DF">
              <w:rPr>
                <w:rFonts w:ascii="Times New Roman" w:hAnsi="Times New Roman"/>
                <w:noProof/>
                <w:color w:val="000000"/>
                <w:sz w:val="24"/>
                <w:szCs w:val="24"/>
              </w:rPr>
              <w:t>6</w:t>
            </w:r>
            <w:r w:rsidR="008320E4">
              <w:rPr>
                <w:rFonts w:ascii="Times New Roman" w:hAnsi="Times New Roman"/>
                <w:noProof/>
                <w:color w:val="000000"/>
                <w:sz w:val="24"/>
                <w:szCs w:val="24"/>
              </w:rPr>
              <w:t>-1</w:t>
            </w:r>
            <w:r w:rsidR="008103DF">
              <w:rPr>
                <w:rFonts w:ascii="Times New Roman" w:hAnsi="Times New Roman"/>
                <w:noProof/>
                <w:color w:val="000000"/>
                <w:sz w:val="24"/>
                <w:szCs w:val="24"/>
              </w:rPr>
              <w:t>7</w:t>
            </w:r>
            <w:r w:rsidR="008320E4">
              <w:rPr>
                <w:rFonts w:ascii="Times New Roman" w:hAnsi="Times New Roman"/>
                <w:noProof/>
                <w:color w:val="000000"/>
                <w:sz w:val="24"/>
                <w:szCs w:val="24"/>
              </w:rPr>
              <w:t>, 201</w:t>
            </w:r>
            <w:r w:rsidR="008103DF">
              <w:rPr>
                <w:rFonts w:ascii="Times New Roman" w:hAnsi="Times New Roman"/>
                <w:noProof/>
                <w:color w:val="000000"/>
                <w:sz w:val="24"/>
                <w:szCs w:val="24"/>
              </w:rPr>
              <w:t>7</w:t>
            </w:r>
            <w:r w:rsidR="008320E4">
              <w:rPr>
                <w:rFonts w:ascii="Times New Roman" w:hAnsi="Times New Roman"/>
                <w:noProof/>
                <w:color w:val="000000"/>
                <w:sz w:val="24"/>
                <w:szCs w:val="24"/>
              </w:rPr>
              <w:t>-1</w:t>
            </w:r>
            <w:r w:rsidR="008103DF">
              <w:rPr>
                <w:rFonts w:ascii="Times New Roman" w:hAnsi="Times New Roman"/>
                <w:noProof/>
                <w:color w:val="000000"/>
                <w:sz w:val="24"/>
                <w:szCs w:val="24"/>
              </w:rPr>
              <w:t>8</w:t>
            </w:r>
            <w:r w:rsidR="008320E4">
              <w:rPr>
                <w:rFonts w:ascii="Times New Roman" w:hAnsi="Times New Roman"/>
                <w:noProof/>
                <w:color w:val="000000"/>
                <w:sz w:val="24"/>
                <w:szCs w:val="24"/>
              </w:rPr>
              <w:t xml:space="preserve"> and 201</w:t>
            </w:r>
            <w:r w:rsidR="008103DF">
              <w:rPr>
                <w:rFonts w:ascii="Times New Roman" w:hAnsi="Times New Roman"/>
                <w:noProof/>
                <w:color w:val="000000"/>
                <w:sz w:val="24"/>
                <w:szCs w:val="24"/>
              </w:rPr>
              <w:t>8</w:t>
            </w:r>
            <w:r w:rsidR="008320E4">
              <w:rPr>
                <w:rFonts w:ascii="Times New Roman" w:hAnsi="Times New Roman"/>
                <w:noProof/>
                <w:color w:val="000000"/>
                <w:sz w:val="24"/>
                <w:szCs w:val="24"/>
              </w:rPr>
              <w:t>-</w:t>
            </w:r>
            <w:r w:rsidRPr="007D387D">
              <w:rPr>
                <w:rFonts w:ascii="Times New Roman" w:hAnsi="Times New Roman"/>
                <w:noProof/>
                <w:color w:val="000000"/>
                <w:sz w:val="24"/>
                <w:szCs w:val="24"/>
              </w:rPr>
              <w:t>1</w:t>
            </w:r>
            <w:r w:rsidR="008103DF">
              <w:rPr>
                <w:rFonts w:ascii="Times New Roman" w:hAnsi="Times New Roman"/>
                <w:noProof/>
                <w:color w:val="000000"/>
                <w:sz w:val="24"/>
                <w:szCs w:val="24"/>
              </w:rPr>
              <w:t>9</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7D387D" w:rsidRDefault="007840A5" w:rsidP="003B62AF">
            <w:pPr>
              <w:spacing w:after="0"/>
              <w:contextualSpacing/>
              <w:rPr>
                <w:rFonts w:ascii="Times New Roman" w:hAnsi="Times New Roman"/>
                <w:b/>
                <w:noProof/>
                <w:color w:val="000000"/>
                <w:sz w:val="24"/>
                <w:szCs w:val="24"/>
              </w:rPr>
            </w:pPr>
            <w:r w:rsidRPr="003B62AF">
              <w:rPr>
                <w:rFonts w:ascii="Times New Roman" w:hAnsi="Times New Roman"/>
                <w:noProof/>
                <w:color w:val="000000"/>
                <w:sz w:val="24"/>
                <w:szCs w:val="24"/>
              </w:rPr>
              <w:t>8</w:t>
            </w:r>
          </w:p>
        </w:tc>
        <w:tc>
          <w:tcPr>
            <w:tcW w:w="7230" w:type="dxa"/>
            <w:shd w:val="clear" w:color="auto" w:fill="auto"/>
          </w:tcPr>
          <w:p w:rsidR="007840A5" w:rsidRPr="007D387D" w:rsidRDefault="007840A5" w:rsidP="00C2573C">
            <w:pPr>
              <w:spacing w:after="0"/>
              <w:ind w:right="240"/>
              <w:contextualSpacing/>
              <w:jc w:val="both"/>
              <w:rPr>
                <w:rFonts w:ascii="Times New Roman" w:hAnsi="Times New Roman"/>
                <w:sz w:val="24"/>
                <w:szCs w:val="24"/>
              </w:rPr>
            </w:pPr>
            <w:r w:rsidRPr="007D387D">
              <w:rPr>
                <w:rFonts w:ascii="Times New Roman" w:hAnsi="Times New Roman"/>
                <w:noProof/>
                <w:color w:val="000000"/>
                <w:sz w:val="24"/>
                <w:szCs w:val="24"/>
              </w:rPr>
              <w:t>Balance sheet, Profit &amp; loss account for the</w:t>
            </w:r>
            <w:r w:rsidR="008320E4">
              <w:rPr>
                <w:rFonts w:ascii="Times New Roman" w:hAnsi="Times New Roman"/>
                <w:noProof/>
                <w:color w:val="000000"/>
                <w:sz w:val="24"/>
                <w:szCs w:val="24"/>
              </w:rPr>
              <w:t xml:space="preserve"> lastthree Fin. Years i.e., </w:t>
            </w:r>
            <w:r w:rsidR="00567EC1">
              <w:rPr>
                <w:rFonts w:ascii="Times New Roman" w:hAnsi="Times New Roman"/>
                <w:noProof/>
                <w:color w:val="000000"/>
                <w:sz w:val="24"/>
                <w:szCs w:val="24"/>
              </w:rPr>
              <w:t>2016-17</w:t>
            </w:r>
            <w:r w:rsidR="00C2573C">
              <w:rPr>
                <w:rFonts w:ascii="Times New Roman" w:hAnsi="Times New Roman"/>
                <w:noProof/>
                <w:color w:val="000000"/>
                <w:sz w:val="24"/>
                <w:szCs w:val="24"/>
              </w:rPr>
              <w:t>,</w:t>
            </w:r>
            <w:r w:rsidR="00567EC1">
              <w:rPr>
                <w:rFonts w:ascii="Times New Roman" w:hAnsi="Times New Roman"/>
                <w:noProof/>
                <w:color w:val="000000"/>
                <w:sz w:val="24"/>
                <w:szCs w:val="24"/>
              </w:rPr>
              <w:t xml:space="preserve">  2017-18 </w:t>
            </w:r>
            <w:r w:rsidR="00C2573C">
              <w:rPr>
                <w:rFonts w:ascii="Times New Roman" w:hAnsi="Times New Roman"/>
                <w:noProof/>
                <w:color w:val="000000"/>
                <w:sz w:val="24"/>
                <w:szCs w:val="24"/>
              </w:rPr>
              <w:t xml:space="preserve">and 2018-19 </w:t>
            </w:r>
            <w:r w:rsidRPr="007D387D">
              <w:rPr>
                <w:rFonts w:ascii="Times New Roman" w:hAnsi="Times New Roman"/>
                <w:noProof/>
                <w:color w:val="000000"/>
                <w:sz w:val="24"/>
                <w:szCs w:val="24"/>
              </w:rPr>
              <w:t>duly certified by C.A., along with I.T., returns.</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9</w:t>
            </w:r>
          </w:p>
        </w:tc>
        <w:tc>
          <w:tcPr>
            <w:tcW w:w="7230" w:type="dxa"/>
            <w:shd w:val="clear" w:color="auto" w:fill="auto"/>
          </w:tcPr>
          <w:p w:rsidR="007840A5" w:rsidRPr="007D387D" w:rsidRDefault="007840A5" w:rsidP="00D72F59">
            <w:pPr>
              <w:spacing w:after="0"/>
              <w:ind w:right="240"/>
              <w:contextualSpacing/>
              <w:jc w:val="both"/>
              <w:rPr>
                <w:rFonts w:ascii="Times New Roman" w:hAnsi="Times New Roman"/>
                <w:sz w:val="24"/>
                <w:szCs w:val="24"/>
              </w:rPr>
            </w:pPr>
            <w:r w:rsidRPr="007D387D">
              <w:rPr>
                <w:rFonts w:ascii="Times New Roman" w:hAnsi="Times New Roman"/>
                <w:noProof/>
                <w:color w:val="000000"/>
                <w:sz w:val="24"/>
                <w:szCs w:val="24"/>
              </w:rPr>
              <w:t>Proof of minimum 5 (Five) yearsexperience in supply of Man Power outsourcingto institutions or organizations and proof of experience must be uploaded.</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10</w:t>
            </w:r>
          </w:p>
        </w:tc>
        <w:tc>
          <w:tcPr>
            <w:tcW w:w="7230" w:type="dxa"/>
            <w:shd w:val="clear" w:color="auto" w:fill="auto"/>
          </w:tcPr>
          <w:p w:rsidR="007840A5" w:rsidRPr="007D387D" w:rsidRDefault="007840A5" w:rsidP="00D72F59">
            <w:pPr>
              <w:spacing w:after="0"/>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NOTARIZED Affidavit on Rs.100/- on Non-judicialstamp paper stating that:</w:t>
            </w:r>
          </w:p>
          <w:p w:rsidR="007840A5" w:rsidRPr="007D387D" w:rsidRDefault="007840A5" w:rsidP="00D72F59">
            <w:pPr>
              <w:spacing w:after="0"/>
              <w:ind w:right="240"/>
              <w:contextualSpacing/>
              <w:rPr>
                <w:rFonts w:ascii="Times New Roman" w:hAnsi="Times New Roman"/>
                <w:sz w:val="24"/>
                <w:szCs w:val="24"/>
              </w:rPr>
            </w:pPr>
            <w:r w:rsidRPr="007D387D">
              <w:rPr>
                <w:rFonts w:ascii="Times New Roman" w:hAnsi="Times New Roman"/>
                <w:noProof/>
                <w:color w:val="000000"/>
                <w:sz w:val="24"/>
                <w:szCs w:val="24"/>
              </w:rPr>
              <w:t>a) The firm/bidder is not presentlyblacklisted /debarred / convicted by anyOrganization.</w:t>
            </w:r>
          </w:p>
          <w:p w:rsidR="007840A5" w:rsidRPr="007D387D" w:rsidRDefault="007840A5" w:rsidP="00D72F59">
            <w:pPr>
              <w:spacing w:after="0"/>
              <w:ind w:right="240"/>
              <w:contextualSpacing/>
              <w:rPr>
                <w:rFonts w:ascii="Times New Roman" w:hAnsi="Times New Roman"/>
                <w:sz w:val="24"/>
                <w:szCs w:val="24"/>
              </w:rPr>
            </w:pPr>
            <w:r w:rsidRPr="007D387D">
              <w:rPr>
                <w:rFonts w:ascii="Times New Roman" w:hAnsi="Times New Roman"/>
                <w:noProof/>
                <w:color w:val="000000"/>
                <w:sz w:val="24"/>
                <w:szCs w:val="24"/>
              </w:rPr>
              <w:t>b) No case is pending against the firm /bidder with regard to Vigilance / CBI /FEMA.</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11.</w:t>
            </w:r>
          </w:p>
        </w:tc>
        <w:tc>
          <w:tcPr>
            <w:tcW w:w="7230" w:type="dxa"/>
            <w:shd w:val="clear" w:color="auto" w:fill="auto"/>
          </w:tcPr>
          <w:p w:rsidR="007840A5" w:rsidRPr="007D387D" w:rsidRDefault="007840A5" w:rsidP="00D72F59">
            <w:pPr>
              <w:spacing w:after="0"/>
              <w:ind w:right="240"/>
              <w:contextualSpacing/>
              <w:rPr>
                <w:rFonts w:ascii="Times New Roman" w:hAnsi="Times New Roman"/>
                <w:noProof/>
                <w:sz w:val="24"/>
                <w:szCs w:val="24"/>
              </w:rPr>
            </w:pPr>
            <w:r w:rsidRPr="007D387D">
              <w:rPr>
                <w:rFonts w:ascii="Times New Roman" w:hAnsi="Times New Roman"/>
                <w:noProof/>
                <w:sz w:val="24"/>
                <w:szCs w:val="24"/>
              </w:rPr>
              <w:t>Letter of appreciation for providing manpoweratleast from two reputed Institutions</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12.</w:t>
            </w:r>
          </w:p>
        </w:tc>
        <w:tc>
          <w:tcPr>
            <w:tcW w:w="7230" w:type="dxa"/>
            <w:shd w:val="clear" w:color="auto" w:fill="auto"/>
          </w:tcPr>
          <w:p w:rsidR="007840A5" w:rsidRPr="007D387D" w:rsidRDefault="007840A5" w:rsidP="00D72F59">
            <w:pPr>
              <w:spacing w:after="0"/>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Declaration on firm’s letter head as mentioned in Annexure – II</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7840A5" w:rsidP="003B62AF">
            <w:pPr>
              <w:spacing w:after="0"/>
              <w:contextualSpacing/>
              <w:rPr>
                <w:rFonts w:ascii="Times New Roman" w:hAnsi="Times New Roman"/>
                <w:noProof/>
                <w:color w:val="000000"/>
                <w:sz w:val="24"/>
                <w:szCs w:val="24"/>
              </w:rPr>
            </w:pPr>
            <w:r w:rsidRPr="003B62AF">
              <w:rPr>
                <w:rFonts w:ascii="Times New Roman" w:hAnsi="Times New Roman"/>
                <w:noProof/>
                <w:color w:val="000000"/>
                <w:sz w:val="24"/>
                <w:szCs w:val="24"/>
              </w:rPr>
              <w:t>13.</w:t>
            </w:r>
          </w:p>
        </w:tc>
        <w:tc>
          <w:tcPr>
            <w:tcW w:w="7230" w:type="dxa"/>
            <w:shd w:val="clear" w:color="auto" w:fill="auto"/>
          </w:tcPr>
          <w:p w:rsidR="007840A5" w:rsidRPr="007D387D" w:rsidRDefault="007840A5" w:rsidP="00D72F59">
            <w:pPr>
              <w:spacing w:after="0"/>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Proof of partnership (if applicable)</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r w:rsidR="007840A5" w:rsidRPr="007D387D" w:rsidTr="00CC7EE2">
        <w:tc>
          <w:tcPr>
            <w:tcW w:w="516" w:type="dxa"/>
            <w:shd w:val="clear" w:color="auto" w:fill="auto"/>
          </w:tcPr>
          <w:p w:rsidR="007840A5" w:rsidRPr="003B62AF" w:rsidRDefault="00124B8E" w:rsidP="003B62AF">
            <w:pPr>
              <w:spacing w:after="0"/>
              <w:contextualSpacing/>
              <w:rPr>
                <w:rFonts w:ascii="Times New Roman" w:hAnsi="Times New Roman"/>
                <w:noProof/>
                <w:color w:val="000000"/>
                <w:sz w:val="24"/>
                <w:szCs w:val="24"/>
              </w:rPr>
            </w:pPr>
            <w:r>
              <w:rPr>
                <w:rFonts w:ascii="Times New Roman" w:hAnsi="Times New Roman"/>
                <w:noProof/>
                <w:color w:val="000000"/>
                <w:sz w:val="24"/>
                <w:szCs w:val="24"/>
              </w:rPr>
              <w:t>14.</w:t>
            </w:r>
          </w:p>
        </w:tc>
        <w:tc>
          <w:tcPr>
            <w:tcW w:w="7230" w:type="dxa"/>
            <w:shd w:val="clear" w:color="auto" w:fill="auto"/>
          </w:tcPr>
          <w:p w:rsidR="007840A5" w:rsidRPr="007D387D" w:rsidRDefault="007840A5" w:rsidP="00D72F59">
            <w:pPr>
              <w:spacing w:after="0"/>
              <w:ind w:right="240"/>
              <w:contextualSpacing/>
              <w:rPr>
                <w:rFonts w:ascii="Times New Roman" w:hAnsi="Times New Roman"/>
                <w:noProof/>
                <w:color w:val="000000"/>
                <w:sz w:val="24"/>
                <w:szCs w:val="24"/>
              </w:rPr>
            </w:pPr>
            <w:r w:rsidRPr="007D387D">
              <w:rPr>
                <w:rFonts w:ascii="Times New Roman" w:hAnsi="Times New Roman"/>
                <w:noProof/>
                <w:color w:val="000000"/>
                <w:sz w:val="24"/>
                <w:szCs w:val="24"/>
              </w:rPr>
              <w:t>Proof of company (if applicable)</w:t>
            </w:r>
          </w:p>
        </w:tc>
        <w:tc>
          <w:tcPr>
            <w:tcW w:w="1264" w:type="dxa"/>
            <w:shd w:val="clear" w:color="auto" w:fill="auto"/>
          </w:tcPr>
          <w:p w:rsidR="007840A5" w:rsidRPr="007D387D" w:rsidRDefault="007840A5" w:rsidP="00D72F59">
            <w:pPr>
              <w:spacing w:after="0"/>
              <w:contextualSpacing/>
              <w:rPr>
                <w:rFonts w:ascii="Times New Roman" w:hAnsi="Times New Roman"/>
                <w:b/>
                <w:noProof/>
                <w:color w:val="000000"/>
                <w:sz w:val="24"/>
                <w:szCs w:val="24"/>
              </w:rPr>
            </w:pPr>
          </w:p>
        </w:tc>
      </w:tr>
    </w:tbl>
    <w:p w:rsidR="002353F5" w:rsidRDefault="002353F5" w:rsidP="002353F5">
      <w:pPr>
        <w:spacing w:after="0" w:line="360" w:lineRule="auto"/>
        <w:contextualSpacing/>
        <w:rPr>
          <w:rFonts w:ascii="Times New Roman" w:hAnsi="Times New Roman"/>
          <w:b/>
          <w:noProof/>
          <w:color w:val="000000"/>
          <w:sz w:val="24"/>
          <w:szCs w:val="24"/>
        </w:rPr>
      </w:pPr>
    </w:p>
    <w:p w:rsidR="002353F5" w:rsidRPr="00F34257" w:rsidRDefault="002353F5" w:rsidP="002353F5">
      <w:pPr>
        <w:spacing w:after="0" w:line="360" w:lineRule="auto"/>
        <w:contextualSpacing/>
        <w:outlineLvl w:val="0"/>
        <w:rPr>
          <w:rFonts w:ascii="Times New Roman" w:hAnsi="Times New Roman"/>
          <w:b/>
          <w:noProof/>
          <w:color w:val="000000"/>
          <w:sz w:val="24"/>
          <w:szCs w:val="24"/>
          <w:u w:val="single"/>
        </w:rPr>
      </w:pPr>
    </w:p>
    <w:p w:rsidR="002353F5" w:rsidRPr="00F34257" w:rsidRDefault="002353F5" w:rsidP="002353F5">
      <w:pPr>
        <w:spacing w:after="0" w:line="360" w:lineRule="auto"/>
        <w:contextualSpacing/>
        <w:outlineLvl w:val="0"/>
        <w:rPr>
          <w:rFonts w:ascii="Times New Roman" w:hAnsi="Times New Roman"/>
          <w:sz w:val="24"/>
          <w:szCs w:val="24"/>
        </w:rPr>
      </w:pPr>
      <w:r w:rsidRPr="00F34257">
        <w:rPr>
          <w:rFonts w:ascii="Times New Roman" w:hAnsi="Times New Roman"/>
          <w:b/>
          <w:noProof/>
          <w:color w:val="000000"/>
          <w:sz w:val="24"/>
          <w:szCs w:val="24"/>
          <w:u w:val="single"/>
        </w:rPr>
        <w:br w:type="page"/>
      </w:r>
      <w:r w:rsidRPr="00F34257">
        <w:rPr>
          <w:rFonts w:ascii="Times New Roman" w:hAnsi="Times New Roman"/>
          <w:b/>
          <w:noProof/>
          <w:color w:val="000000"/>
          <w:sz w:val="24"/>
          <w:szCs w:val="24"/>
          <w:u w:val="single"/>
        </w:rPr>
        <w:lastRenderedPageBreak/>
        <w:t>SALIENT POINTS TO BE NOTED</w:t>
      </w:r>
      <w:r w:rsidRPr="00F34257">
        <w:rPr>
          <w:rFonts w:ascii="Times New Roman" w:hAnsi="Times New Roman"/>
          <w:b/>
          <w:noProof/>
          <w:color w:val="000000"/>
          <w:sz w:val="24"/>
          <w:szCs w:val="24"/>
        </w:rPr>
        <w:t>:</w:t>
      </w:r>
    </w:p>
    <w:p w:rsidR="002353F5" w:rsidRPr="00D874CA" w:rsidRDefault="002353F5" w:rsidP="002864DE">
      <w:pPr>
        <w:spacing w:after="0"/>
        <w:contextualSpacing/>
        <w:jc w:val="both"/>
        <w:outlineLvl w:val="0"/>
        <w:rPr>
          <w:rFonts w:ascii="Times New Roman" w:hAnsi="Times New Roman"/>
          <w:noProof/>
          <w:color w:val="000000"/>
          <w:sz w:val="24"/>
          <w:szCs w:val="24"/>
        </w:rPr>
      </w:pPr>
      <w:r w:rsidRPr="00D874CA">
        <w:rPr>
          <w:rFonts w:ascii="Times New Roman" w:hAnsi="Times New Roman"/>
          <w:noProof/>
          <w:color w:val="000000"/>
          <w:sz w:val="24"/>
          <w:szCs w:val="24"/>
        </w:rPr>
        <w:t>1)</w:t>
      </w:r>
      <w:r w:rsidR="00440447">
        <w:rPr>
          <w:rFonts w:ascii="Times New Roman" w:hAnsi="Times New Roman"/>
          <w:noProof/>
          <w:color w:val="000000"/>
          <w:sz w:val="24"/>
          <w:szCs w:val="24"/>
        </w:rPr>
        <w:t xml:space="preserve"> </w:t>
      </w:r>
      <w:r w:rsidRPr="00D874CA">
        <w:rPr>
          <w:rFonts w:ascii="Times New Roman" w:hAnsi="Times New Roman"/>
          <w:noProof/>
          <w:color w:val="000000"/>
          <w:sz w:val="24"/>
          <w:szCs w:val="24"/>
        </w:rPr>
        <w:t xml:space="preserve">As this tender contract is for </w:t>
      </w:r>
      <w:r w:rsidR="00B056EB">
        <w:rPr>
          <w:rFonts w:ascii="Times New Roman" w:hAnsi="Times New Roman"/>
          <w:noProof/>
          <w:color w:val="000000"/>
          <w:sz w:val="24"/>
          <w:szCs w:val="24"/>
        </w:rPr>
        <w:t xml:space="preserve">the NTR College of Veterinary Sciecne, </w:t>
      </w:r>
      <w:r w:rsidRPr="00D874CA">
        <w:rPr>
          <w:rFonts w:ascii="Times New Roman" w:hAnsi="Times New Roman"/>
          <w:noProof/>
          <w:color w:val="000000"/>
          <w:sz w:val="24"/>
          <w:szCs w:val="24"/>
        </w:rPr>
        <w:t xml:space="preserve">Sri Venkateswara Veterinary University, </w:t>
      </w:r>
      <w:r w:rsidR="00B056EB">
        <w:rPr>
          <w:rFonts w:ascii="Times New Roman" w:hAnsi="Times New Roman"/>
          <w:noProof/>
          <w:color w:val="000000"/>
          <w:sz w:val="24"/>
          <w:szCs w:val="24"/>
        </w:rPr>
        <w:t>Gannavaram, Andhra Pradesh</w:t>
      </w:r>
      <w:r w:rsidRPr="00D874CA">
        <w:rPr>
          <w:rFonts w:ascii="Times New Roman" w:hAnsi="Times New Roman"/>
          <w:noProof/>
          <w:color w:val="000000"/>
          <w:sz w:val="24"/>
          <w:szCs w:val="24"/>
        </w:rPr>
        <w:t xml:space="preserve"> for providing manpower,the registered office of the manpower service provider should be located within the state of Andhra Pradesh. </w:t>
      </w:r>
    </w:p>
    <w:p w:rsidR="002353F5" w:rsidRPr="00D874CA" w:rsidRDefault="002353F5" w:rsidP="002864DE">
      <w:pPr>
        <w:spacing w:after="0"/>
        <w:contextualSpacing/>
        <w:jc w:val="both"/>
        <w:outlineLvl w:val="0"/>
        <w:rPr>
          <w:rFonts w:ascii="Times New Roman" w:hAnsi="Times New Roman"/>
          <w:sz w:val="24"/>
          <w:szCs w:val="24"/>
        </w:rPr>
      </w:pPr>
      <w:r w:rsidRPr="00D874CA">
        <w:rPr>
          <w:rFonts w:ascii="Times New Roman" w:hAnsi="Times New Roman"/>
          <w:noProof/>
          <w:color w:val="000000"/>
          <w:sz w:val="24"/>
          <w:szCs w:val="24"/>
        </w:rPr>
        <w:t>2) The bidder should not submit any kind of financial details (commission) in the</w:t>
      </w:r>
      <w:r w:rsidR="00567EC1">
        <w:rPr>
          <w:rFonts w:ascii="Times New Roman" w:hAnsi="Times New Roman"/>
          <w:noProof/>
          <w:color w:val="000000"/>
          <w:sz w:val="24"/>
          <w:szCs w:val="24"/>
        </w:rPr>
        <w:t xml:space="preserve"> </w:t>
      </w:r>
      <w:r w:rsidRPr="00D874CA">
        <w:rPr>
          <w:rFonts w:ascii="Times New Roman" w:hAnsi="Times New Roman"/>
          <w:noProof/>
          <w:color w:val="000000"/>
          <w:sz w:val="24"/>
          <w:szCs w:val="24"/>
        </w:rPr>
        <w:t xml:space="preserve">hard copies to be submitted to </w:t>
      </w:r>
      <w:r w:rsidR="00B056EB">
        <w:rPr>
          <w:rFonts w:ascii="Times New Roman" w:hAnsi="Times New Roman"/>
          <w:noProof/>
          <w:color w:val="000000"/>
          <w:sz w:val="24"/>
          <w:szCs w:val="24"/>
        </w:rPr>
        <w:t xml:space="preserve">NTR CVSc, </w:t>
      </w:r>
      <w:r w:rsidRPr="00D874CA">
        <w:rPr>
          <w:rFonts w:ascii="Times New Roman" w:hAnsi="Times New Roman"/>
          <w:noProof/>
          <w:color w:val="000000"/>
          <w:sz w:val="24"/>
          <w:szCs w:val="24"/>
        </w:rPr>
        <w:t>SVVU., i.e., in the Technical Bid Cover / Hard</w:t>
      </w:r>
      <w:r w:rsidR="00172A8C">
        <w:rPr>
          <w:rFonts w:ascii="Times New Roman" w:hAnsi="Times New Roman"/>
          <w:noProof/>
          <w:color w:val="000000"/>
          <w:sz w:val="24"/>
          <w:szCs w:val="24"/>
        </w:rPr>
        <w:t xml:space="preserve"> </w:t>
      </w:r>
      <w:r w:rsidRPr="00D874CA">
        <w:rPr>
          <w:rFonts w:ascii="Times New Roman" w:hAnsi="Times New Roman"/>
          <w:noProof/>
          <w:color w:val="000000"/>
          <w:sz w:val="24"/>
          <w:szCs w:val="24"/>
        </w:rPr>
        <w:t>Copy Cover.If found in any cover, it will be invalid and the cover will not beopened at any cost.The commission quoted in the financial bid of e-procurement platform will only be taken into consideration.</w:t>
      </w:r>
    </w:p>
    <w:p w:rsidR="002353F5" w:rsidRPr="00D874CA" w:rsidRDefault="002353F5" w:rsidP="002864DE">
      <w:pPr>
        <w:spacing w:after="0"/>
        <w:contextualSpacing/>
        <w:jc w:val="both"/>
        <w:outlineLvl w:val="0"/>
        <w:rPr>
          <w:rFonts w:ascii="Times New Roman" w:hAnsi="Times New Roman"/>
          <w:sz w:val="24"/>
          <w:szCs w:val="24"/>
        </w:rPr>
      </w:pPr>
      <w:r w:rsidRPr="00D874CA">
        <w:rPr>
          <w:rFonts w:ascii="Times New Roman" w:hAnsi="Times New Roman"/>
          <w:noProof/>
          <w:color w:val="000000"/>
          <w:sz w:val="24"/>
          <w:szCs w:val="24"/>
        </w:rPr>
        <w:t>3) The bidders are advised to go through each and every line of tender document</w:t>
      </w:r>
      <w:r w:rsidR="00567EC1">
        <w:rPr>
          <w:rFonts w:ascii="Times New Roman" w:hAnsi="Times New Roman"/>
          <w:noProof/>
          <w:color w:val="000000"/>
          <w:sz w:val="24"/>
          <w:szCs w:val="24"/>
        </w:rPr>
        <w:t xml:space="preserve"> </w:t>
      </w:r>
      <w:r w:rsidRPr="00D874CA">
        <w:rPr>
          <w:rFonts w:ascii="Times New Roman" w:hAnsi="Times New Roman"/>
          <w:noProof/>
          <w:color w:val="000000"/>
          <w:sz w:val="24"/>
          <w:szCs w:val="24"/>
        </w:rPr>
        <w:t>carefully.</w:t>
      </w:r>
    </w:p>
    <w:p w:rsidR="002353F5" w:rsidRPr="00D874CA" w:rsidRDefault="002353F5" w:rsidP="002864DE">
      <w:pPr>
        <w:spacing w:after="0"/>
        <w:contextualSpacing/>
        <w:jc w:val="both"/>
        <w:outlineLvl w:val="0"/>
        <w:rPr>
          <w:rFonts w:ascii="Times New Roman" w:hAnsi="Times New Roman"/>
          <w:sz w:val="24"/>
          <w:szCs w:val="24"/>
        </w:rPr>
      </w:pPr>
      <w:r w:rsidRPr="00D874CA">
        <w:rPr>
          <w:rFonts w:ascii="Times New Roman" w:hAnsi="Times New Roman"/>
          <w:noProof/>
          <w:color w:val="000000"/>
          <w:sz w:val="24"/>
          <w:szCs w:val="24"/>
        </w:rPr>
        <w:t>4) In case of Partnership Firm, the following documents should be enclosed :</w:t>
      </w:r>
    </w:p>
    <w:p w:rsidR="002353F5" w:rsidRPr="00D874CA" w:rsidRDefault="002353F5" w:rsidP="002864DE">
      <w:pPr>
        <w:spacing w:after="0"/>
        <w:ind w:left="709" w:hanging="283"/>
        <w:contextualSpacing/>
        <w:jc w:val="both"/>
        <w:rPr>
          <w:rFonts w:ascii="Times New Roman" w:hAnsi="Times New Roman"/>
          <w:sz w:val="24"/>
          <w:szCs w:val="24"/>
        </w:rPr>
      </w:pPr>
      <w:r w:rsidRPr="00D874CA">
        <w:rPr>
          <w:rFonts w:ascii="Times New Roman" w:hAnsi="Times New Roman"/>
          <w:noProof/>
          <w:color w:val="000000"/>
          <w:sz w:val="24"/>
          <w:szCs w:val="24"/>
        </w:rPr>
        <w:t>a) A copy of Deed of Partnership</w:t>
      </w:r>
    </w:p>
    <w:p w:rsidR="002353F5" w:rsidRPr="00D874CA" w:rsidRDefault="002353F5" w:rsidP="002864DE">
      <w:pPr>
        <w:spacing w:after="0"/>
        <w:ind w:left="709" w:hanging="283"/>
        <w:contextualSpacing/>
        <w:jc w:val="both"/>
        <w:rPr>
          <w:rFonts w:ascii="Times New Roman" w:hAnsi="Times New Roman"/>
          <w:sz w:val="24"/>
          <w:szCs w:val="24"/>
        </w:rPr>
      </w:pPr>
      <w:r w:rsidRPr="00D874CA">
        <w:rPr>
          <w:rFonts w:ascii="Times New Roman" w:hAnsi="Times New Roman"/>
          <w:noProof/>
          <w:color w:val="000000"/>
          <w:sz w:val="24"/>
          <w:szCs w:val="24"/>
        </w:rPr>
        <w:t>b) A copy of list of partners with names and addresses</w:t>
      </w:r>
    </w:p>
    <w:p w:rsidR="002353F5" w:rsidRPr="00D874CA" w:rsidRDefault="002353F5" w:rsidP="002864DE">
      <w:pPr>
        <w:spacing w:after="0"/>
        <w:ind w:left="709" w:hanging="283"/>
        <w:contextualSpacing/>
        <w:jc w:val="both"/>
        <w:rPr>
          <w:rFonts w:ascii="Times New Roman" w:hAnsi="Times New Roman"/>
          <w:sz w:val="24"/>
          <w:szCs w:val="24"/>
        </w:rPr>
      </w:pPr>
      <w:r w:rsidRPr="00D874CA">
        <w:rPr>
          <w:rFonts w:ascii="Times New Roman" w:hAnsi="Times New Roman"/>
          <w:noProof/>
          <w:color w:val="000000"/>
          <w:sz w:val="24"/>
          <w:szCs w:val="24"/>
        </w:rPr>
        <w:t>c) Only Managing Partner has to sign the documents and represent thecompany for any discussions</w:t>
      </w:r>
    </w:p>
    <w:p w:rsidR="002353F5" w:rsidRPr="00D874CA" w:rsidRDefault="002353F5" w:rsidP="002864DE">
      <w:pPr>
        <w:spacing w:after="0"/>
        <w:contextualSpacing/>
        <w:jc w:val="both"/>
        <w:outlineLvl w:val="0"/>
        <w:rPr>
          <w:rFonts w:ascii="Times New Roman" w:hAnsi="Times New Roman"/>
          <w:sz w:val="24"/>
          <w:szCs w:val="24"/>
        </w:rPr>
      </w:pPr>
      <w:r w:rsidRPr="00D874CA">
        <w:rPr>
          <w:rFonts w:ascii="Times New Roman" w:hAnsi="Times New Roman"/>
          <w:noProof/>
          <w:color w:val="000000"/>
          <w:sz w:val="24"/>
          <w:szCs w:val="24"/>
        </w:rPr>
        <w:t>5) In case of a Company, the following documents should be enclosed :</w:t>
      </w:r>
    </w:p>
    <w:p w:rsidR="002353F5" w:rsidRPr="00D874CA" w:rsidRDefault="002353F5" w:rsidP="002864DE">
      <w:pPr>
        <w:spacing w:after="0"/>
        <w:ind w:firstLine="426"/>
        <w:contextualSpacing/>
        <w:jc w:val="both"/>
        <w:rPr>
          <w:rFonts w:ascii="Times New Roman" w:hAnsi="Times New Roman"/>
          <w:sz w:val="24"/>
          <w:szCs w:val="24"/>
        </w:rPr>
      </w:pPr>
      <w:r w:rsidRPr="00D874CA">
        <w:rPr>
          <w:rFonts w:ascii="Times New Roman" w:hAnsi="Times New Roman"/>
          <w:noProof/>
          <w:color w:val="000000"/>
          <w:sz w:val="24"/>
          <w:szCs w:val="24"/>
        </w:rPr>
        <w:t>a) A copy of Memorandum of Understanding</w:t>
      </w:r>
    </w:p>
    <w:p w:rsidR="002353F5" w:rsidRPr="00D874CA" w:rsidRDefault="002353F5" w:rsidP="002864DE">
      <w:pPr>
        <w:spacing w:after="0"/>
        <w:ind w:firstLine="426"/>
        <w:contextualSpacing/>
        <w:jc w:val="both"/>
        <w:rPr>
          <w:rFonts w:ascii="Times New Roman" w:hAnsi="Times New Roman"/>
          <w:sz w:val="24"/>
          <w:szCs w:val="24"/>
        </w:rPr>
      </w:pPr>
      <w:r w:rsidRPr="00D874CA">
        <w:rPr>
          <w:rFonts w:ascii="Times New Roman" w:hAnsi="Times New Roman"/>
          <w:noProof/>
          <w:color w:val="000000"/>
          <w:sz w:val="24"/>
          <w:szCs w:val="24"/>
        </w:rPr>
        <w:t>b) Articles of Association</w:t>
      </w:r>
    </w:p>
    <w:p w:rsidR="002353F5" w:rsidRPr="00D874CA" w:rsidRDefault="002353F5" w:rsidP="002864DE">
      <w:pPr>
        <w:spacing w:after="0"/>
        <w:contextualSpacing/>
        <w:jc w:val="both"/>
        <w:outlineLvl w:val="0"/>
        <w:rPr>
          <w:rFonts w:ascii="Times New Roman" w:hAnsi="Times New Roman"/>
          <w:sz w:val="24"/>
          <w:szCs w:val="24"/>
        </w:rPr>
      </w:pPr>
      <w:r w:rsidRPr="00D874CA">
        <w:rPr>
          <w:rFonts w:ascii="Times New Roman" w:hAnsi="Times New Roman"/>
          <w:noProof/>
          <w:color w:val="000000"/>
          <w:sz w:val="24"/>
          <w:szCs w:val="24"/>
        </w:rPr>
        <w:t>6) In case of Proprietorship, the owner of the company has to sign in all thedocuments and represent the company for any discussions.</w:t>
      </w:r>
    </w:p>
    <w:p w:rsidR="002353F5" w:rsidRPr="002864DE" w:rsidRDefault="002353F5" w:rsidP="002353F5">
      <w:pPr>
        <w:spacing w:after="0"/>
        <w:contextualSpacing/>
        <w:outlineLvl w:val="0"/>
        <w:rPr>
          <w:rFonts w:ascii="Times New Roman" w:hAnsi="Times New Roman"/>
          <w:sz w:val="24"/>
          <w:szCs w:val="24"/>
        </w:rPr>
      </w:pPr>
      <w:r w:rsidRPr="002864DE">
        <w:rPr>
          <w:rFonts w:ascii="Times New Roman" w:hAnsi="Times New Roman"/>
          <w:noProof/>
          <w:color w:val="000000"/>
          <w:sz w:val="24"/>
          <w:szCs w:val="24"/>
        </w:rPr>
        <w:t>7) Off-line submission of tender document will not be considered as this is on-line tender.</w:t>
      </w:r>
    </w:p>
    <w:p w:rsidR="002353F5" w:rsidRPr="001D3229" w:rsidRDefault="002353F5" w:rsidP="002353F5">
      <w:pPr>
        <w:spacing w:after="0"/>
        <w:contextualSpacing/>
        <w:jc w:val="both"/>
        <w:outlineLvl w:val="0"/>
        <w:rPr>
          <w:rFonts w:ascii="Times New Roman" w:hAnsi="Times New Roman" w:cs="Times New Roman"/>
          <w:sz w:val="24"/>
          <w:szCs w:val="24"/>
        </w:rPr>
      </w:pPr>
      <w:r w:rsidRPr="00D874CA">
        <w:rPr>
          <w:rFonts w:ascii="Times New Roman" w:hAnsi="Times New Roman"/>
          <w:noProof/>
          <w:color w:val="000000"/>
          <w:sz w:val="24"/>
          <w:szCs w:val="24"/>
        </w:rPr>
        <w:t>8) Participating bidders are required to specify the COMMISSION on</w:t>
      </w:r>
      <w:r w:rsidR="007764BE">
        <w:rPr>
          <w:rFonts w:ascii="Times New Roman" w:hAnsi="Times New Roman"/>
          <w:noProof/>
          <w:color w:val="000000"/>
          <w:sz w:val="24"/>
          <w:szCs w:val="24"/>
        </w:rPr>
        <w:t xml:space="preserve"> </w:t>
      </w:r>
      <w:r w:rsidRPr="00D874CA">
        <w:rPr>
          <w:rFonts w:ascii="Times New Roman" w:hAnsi="Times New Roman"/>
          <w:noProof/>
          <w:color w:val="000000"/>
          <w:sz w:val="24"/>
          <w:szCs w:val="24"/>
        </w:rPr>
        <w:t>percentage basis only.</w:t>
      </w:r>
      <w:r>
        <w:rPr>
          <w:rFonts w:ascii="Times New Roman" w:hAnsi="Times New Roman"/>
          <w:noProof/>
          <w:color w:val="000000"/>
          <w:sz w:val="24"/>
          <w:szCs w:val="24"/>
        </w:rPr>
        <w:t xml:space="preserve"> The commission charges </w:t>
      </w:r>
      <w:r w:rsidR="00561FF2">
        <w:rPr>
          <w:rFonts w:ascii="Times New Roman" w:hAnsi="Times New Roman"/>
          <w:noProof/>
          <w:color w:val="000000"/>
          <w:sz w:val="24"/>
          <w:szCs w:val="24"/>
        </w:rPr>
        <w:t>quoted</w:t>
      </w:r>
      <w:r>
        <w:rPr>
          <w:rFonts w:ascii="Times New Roman" w:hAnsi="Times New Roman"/>
          <w:noProof/>
          <w:color w:val="000000"/>
          <w:sz w:val="24"/>
          <w:szCs w:val="24"/>
        </w:rPr>
        <w:t xml:space="preserve"> shall be minimum of 3%</w:t>
      </w:r>
      <w:r w:rsidR="007764BE">
        <w:rPr>
          <w:rFonts w:ascii="Times New Roman" w:hAnsi="Times New Roman"/>
          <w:noProof/>
          <w:color w:val="000000"/>
          <w:sz w:val="24"/>
          <w:szCs w:val="24"/>
        </w:rPr>
        <w:t xml:space="preserve"> and </w:t>
      </w:r>
      <w:r w:rsidR="001D3229" w:rsidRPr="001D3229">
        <w:rPr>
          <w:rFonts w:ascii="Times New Roman" w:hAnsi="Times New Roman" w:cs="Times New Roman"/>
        </w:rPr>
        <w:t xml:space="preserve">Commission should not be quoted more than 5% as per G.O.Ms No.151 Finance (HR-I – </w:t>
      </w:r>
      <w:proofErr w:type="spellStart"/>
      <w:r w:rsidR="001D3229" w:rsidRPr="001D3229">
        <w:rPr>
          <w:rFonts w:ascii="Times New Roman" w:hAnsi="Times New Roman" w:cs="Times New Roman"/>
        </w:rPr>
        <w:t>Plg</w:t>
      </w:r>
      <w:proofErr w:type="spellEnd"/>
      <w:r w:rsidR="00172A8C">
        <w:rPr>
          <w:rFonts w:ascii="Times New Roman" w:hAnsi="Times New Roman" w:cs="Times New Roman"/>
        </w:rPr>
        <w:t xml:space="preserve"> </w:t>
      </w:r>
      <w:r w:rsidR="001D3229" w:rsidRPr="001D3229">
        <w:rPr>
          <w:rFonts w:ascii="Times New Roman" w:hAnsi="Times New Roman" w:cs="Times New Roman"/>
        </w:rPr>
        <w:t>&amp; Policy) Department Dated 08.08.2016</w:t>
      </w:r>
    </w:p>
    <w:p w:rsidR="002353F5" w:rsidRPr="00D874CA" w:rsidRDefault="002353F5" w:rsidP="002353F5">
      <w:pPr>
        <w:spacing w:after="0"/>
        <w:contextualSpacing/>
        <w:jc w:val="both"/>
        <w:outlineLvl w:val="0"/>
        <w:rPr>
          <w:rFonts w:ascii="Times New Roman" w:hAnsi="Times New Roman"/>
          <w:noProof/>
          <w:color w:val="000000"/>
          <w:sz w:val="24"/>
          <w:szCs w:val="24"/>
        </w:rPr>
      </w:pPr>
      <w:r w:rsidRPr="00D874CA">
        <w:rPr>
          <w:rFonts w:ascii="Times New Roman" w:hAnsi="Times New Roman"/>
          <w:noProof/>
          <w:color w:val="000000"/>
          <w:sz w:val="24"/>
          <w:szCs w:val="24"/>
        </w:rPr>
        <w:t>9) The Bidder should follow all the rules as per the Labour act regardingregistration, attendance register, records maintenance and leaves etc.</w:t>
      </w:r>
    </w:p>
    <w:p w:rsidR="002353F5" w:rsidRPr="00D874CA" w:rsidRDefault="002353F5" w:rsidP="002353F5">
      <w:pPr>
        <w:spacing w:after="0"/>
        <w:contextualSpacing/>
        <w:jc w:val="both"/>
        <w:outlineLvl w:val="0"/>
        <w:rPr>
          <w:rFonts w:ascii="Times New Roman" w:hAnsi="Times New Roman"/>
          <w:sz w:val="24"/>
          <w:szCs w:val="24"/>
        </w:rPr>
      </w:pPr>
      <w:r w:rsidRPr="00D874CA">
        <w:rPr>
          <w:rFonts w:ascii="Times New Roman" w:hAnsi="Times New Roman"/>
          <w:noProof/>
          <w:color w:val="000000"/>
          <w:sz w:val="24"/>
          <w:szCs w:val="24"/>
        </w:rPr>
        <w:t>10) If two or more bidders attained the same rank in the price comparison, the</w:t>
      </w:r>
      <w:r w:rsidR="00505BD6">
        <w:rPr>
          <w:rFonts w:ascii="Times New Roman" w:hAnsi="Times New Roman"/>
          <w:noProof/>
          <w:color w:val="000000"/>
          <w:sz w:val="24"/>
          <w:szCs w:val="24"/>
        </w:rPr>
        <w:t xml:space="preserve"> </w:t>
      </w:r>
      <w:r w:rsidRPr="00D874CA">
        <w:rPr>
          <w:rFonts w:ascii="Times New Roman" w:hAnsi="Times New Roman"/>
          <w:noProof/>
          <w:color w:val="000000"/>
          <w:sz w:val="24"/>
          <w:szCs w:val="24"/>
        </w:rPr>
        <w:t>experience of the bidders in this field and the track record of the bidder etc., will</w:t>
      </w:r>
      <w:r w:rsidR="00DA3E92">
        <w:rPr>
          <w:rFonts w:ascii="Times New Roman" w:hAnsi="Times New Roman"/>
          <w:noProof/>
          <w:color w:val="000000"/>
          <w:sz w:val="24"/>
          <w:szCs w:val="24"/>
        </w:rPr>
        <w:t xml:space="preserve"> </w:t>
      </w:r>
      <w:r w:rsidRPr="00D874CA">
        <w:rPr>
          <w:rFonts w:ascii="Times New Roman" w:hAnsi="Times New Roman"/>
          <w:noProof/>
          <w:color w:val="000000"/>
          <w:sz w:val="24"/>
          <w:szCs w:val="24"/>
        </w:rPr>
        <w:t>be taken into consideration for issuing of “Award of Contract”. A previous satisfactory performance will be considered in such circumstances. Deci</w:t>
      </w:r>
      <w:r>
        <w:rPr>
          <w:rFonts w:ascii="Times New Roman" w:hAnsi="Times New Roman"/>
          <w:noProof/>
          <w:color w:val="000000"/>
          <w:sz w:val="24"/>
          <w:szCs w:val="24"/>
        </w:rPr>
        <w:t>s</w:t>
      </w:r>
      <w:r w:rsidRPr="00D874CA">
        <w:rPr>
          <w:rFonts w:ascii="Times New Roman" w:hAnsi="Times New Roman"/>
          <w:noProof/>
          <w:color w:val="000000"/>
          <w:sz w:val="24"/>
          <w:szCs w:val="24"/>
        </w:rPr>
        <w:t>ion of the inde</w:t>
      </w:r>
      <w:r>
        <w:rPr>
          <w:rFonts w:ascii="Times New Roman" w:hAnsi="Times New Roman"/>
          <w:noProof/>
          <w:color w:val="000000"/>
          <w:sz w:val="24"/>
          <w:szCs w:val="24"/>
        </w:rPr>
        <w:t>n</w:t>
      </w:r>
      <w:r w:rsidRPr="00D874CA">
        <w:rPr>
          <w:rFonts w:ascii="Times New Roman" w:hAnsi="Times New Roman"/>
          <w:noProof/>
          <w:color w:val="000000"/>
          <w:sz w:val="24"/>
          <w:szCs w:val="24"/>
        </w:rPr>
        <w:t>ter is final in this regard.</w:t>
      </w:r>
    </w:p>
    <w:p w:rsidR="002353F5" w:rsidRPr="00D874CA" w:rsidRDefault="002353F5" w:rsidP="002353F5">
      <w:pPr>
        <w:spacing w:after="0"/>
        <w:contextualSpacing/>
        <w:jc w:val="both"/>
        <w:outlineLvl w:val="0"/>
        <w:rPr>
          <w:rFonts w:ascii="Times New Roman" w:hAnsi="Times New Roman"/>
          <w:sz w:val="24"/>
          <w:szCs w:val="24"/>
        </w:rPr>
      </w:pPr>
      <w:r w:rsidRPr="00D874CA">
        <w:rPr>
          <w:rFonts w:ascii="Times New Roman" w:hAnsi="Times New Roman"/>
          <w:sz w:val="24"/>
          <w:szCs w:val="24"/>
        </w:rPr>
        <w:t>11)</w:t>
      </w:r>
      <w:r w:rsidR="00440447">
        <w:rPr>
          <w:rFonts w:ascii="Times New Roman" w:hAnsi="Times New Roman"/>
          <w:sz w:val="24"/>
          <w:szCs w:val="24"/>
        </w:rPr>
        <w:t xml:space="preserve"> </w:t>
      </w:r>
      <w:r w:rsidRPr="00D874CA">
        <w:rPr>
          <w:rFonts w:ascii="Times New Roman" w:hAnsi="Times New Roman"/>
          <w:sz w:val="24"/>
          <w:szCs w:val="24"/>
        </w:rPr>
        <w:t>The bidder should have their own bank account in the name of the company/organization/firm</w:t>
      </w:r>
      <w:r w:rsidR="00F774B1">
        <w:rPr>
          <w:rFonts w:ascii="Times New Roman" w:hAnsi="Times New Roman"/>
          <w:sz w:val="24"/>
          <w:szCs w:val="24"/>
        </w:rPr>
        <w:t xml:space="preserve"> and should have valid GST registration.</w:t>
      </w:r>
    </w:p>
    <w:p w:rsidR="002353F5" w:rsidRPr="00D874CA" w:rsidRDefault="002353F5" w:rsidP="002353F5">
      <w:pPr>
        <w:spacing w:after="0"/>
        <w:contextualSpacing/>
        <w:jc w:val="both"/>
        <w:outlineLvl w:val="0"/>
        <w:rPr>
          <w:rFonts w:ascii="Times New Roman" w:hAnsi="Times New Roman"/>
          <w:sz w:val="24"/>
          <w:szCs w:val="24"/>
        </w:rPr>
      </w:pPr>
      <w:r w:rsidRPr="00D874CA">
        <w:rPr>
          <w:rFonts w:ascii="Times New Roman" w:hAnsi="Times New Roman"/>
          <w:sz w:val="24"/>
          <w:szCs w:val="24"/>
        </w:rPr>
        <w:t xml:space="preserve">12) Average turnover of the firm during the last three consecutive financial years should be </w:t>
      </w:r>
      <w:r>
        <w:rPr>
          <w:rFonts w:ascii="Times New Roman" w:hAnsi="Times New Roman"/>
          <w:sz w:val="24"/>
          <w:szCs w:val="24"/>
        </w:rPr>
        <w:t>not less than</w:t>
      </w:r>
      <w:r w:rsidRPr="00D874CA">
        <w:rPr>
          <w:rFonts w:ascii="Times New Roman" w:hAnsi="Times New Roman"/>
          <w:sz w:val="24"/>
          <w:szCs w:val="24"/>
        </w:rPr>
        <w:t xml:space="preserve"> Rs. </w:t>
      </w:r>
      <w:r>
        <w:rPr>
          <w:rFonts w:ascii="Times New Roman" w:hAnsi="Times New Roman"/>
          <w:sz w:val="24"/>
          <w:szCs w:val="24"/>
        </w:rPr>
        <w:t>50 lakh</w:t>
      </w:r>
      <w:r w:rsidRPr="00D874CA">
        <w:rPr>
          <w:rFonts w:ascii="Times New Roman" w:hAnsi="Times New Roman"/>
          <w:sz w:val="24"/>
          <w:szCs w:val="24"/>
        </w:rPr>
        <w:t>.</w:t>
      </w:r>
    </w:p>
    <w:p w:rsidR="00867528" w:rsidRDefault="00867528">
      <w:pPr>
        <w:rPr>
          <w:rFonts w:ascii="Times New Roman" w:hAnsi="Times New Roman"/>
          <w:b/>
          <w:noProof/>
          <w:color w:val="000000"/>
          <w:sz w:val="24"/>
          <w:szCs w:val="24"/>
          <w:u w:val="single"/>
        </w:rPr>
      </w:pPr>
      <w:bookmarkStart w:id="4" w:name="7"/>
      <w:bookmarkEnd w:id="4"/>
      <w:r>
        <w:rPr>
          <w:rFonts w:ascii="Times New Roman" w:hAnsi="Times New Roman"/>
          <w:b/>
          <w:noProof/>
          <w:color w:val="000000"/>
          <w:sz w:val="24"/>
          <w:szCs w:val="24"/>
          <w:u w:val="single"/>
        </w:rPr>
        <w:br w:type="page"/>
      </w:r>
    </w:p>
    <w:p w:rsidR="00867528" w:rsidRDefault="00867528" w:rsidP="002353F5">
      <w:pPr>
        <w:spacing w:after="0" w:line="240" w:lineRule="auto"/>
        <w:contextualSpacing/>
        <w:jc w:val="center"/>
        <w:rPr>
          <w:rFonts w:ascii="Times New Roman" w:hAnsi="Times New Roman"/>
          <w:b/>
          <w:noProof/>
          <w:color w:val="000000"/>
          <w:sz w:val="24"/>
          <w:szCs w:val="24"/>
          <w:u w:val="single"/>
        </w:rPr>
      </w:pPr>
      <w:r>
        <w:rPr>
          <w:rFonts w:ascii="Times New Roman" w:hAnsi="Times New Roman"/>
          <w:b/>
          <w:noProof/>
          <w:color w:val="000000"/>
          <w:sz w:val="24"/>
          <w:szCs w:val="24"/>
          <w:u w:val="single"/>
        </w:rPr>
        <w:lastRenderedPageBreak/>
        <w:t>ANNEXURE I</w:t>
      </w:r>
    </w:p>
    <w:p w:rsidR="002353F5" w:rsidRDefault="0058439E" w:rsidP="002353F5">
      <w:pPr>
        <w:spacing w:after="0" w:line="240" w:lineRule="auto"/>
        <w:contextualSpacing/>
        <w:jc w:val="center"/>
        <w:rPr>
          <w:rFonts w:ascii="Times New Roman" w:hAnsi="Times New Roman"/>
          <w:b/>
          <w:noProof/>
          <w:color w:val="000000"/>
          <w:sz w:val="24"/>
          <w:szCs w:val="24"/>
          <w:u w:val="single"/>
        </w:rPr>
      </w:pPr>
      <w:r>
        <w:rPr>
          <w:rFonts w:ascii="Times New Roman" w:hAnsi="Times New Roman"/>
          <w:b/>
          <w:noProof/>
          <w:color w:val="000000"/>
          <w:sz w:val="24"/>
          <w:szCs w:val="24"/>
          <w:u w:val="single"/>
        </w:rPr>
        <w:t>TECHNICAL BID</w:t>
      </w:r>
    </w:p>
    <w:p w:rsidR="002118ED" w:rsidRPr="00F34257" w:rsidRDefault="002118ED" w:rsidP="002353F5">
      <w:pPr>
        <w:spacing w:after="0" w:line="240" w:lineRule="auto"/>
        <w:contextualSpacing/>
        <w:jc w:val="center"/>
        <w:rPr>
          <w:rFonts w:ascii="Times New Roman" w:hAnsi="Times New Roman"/>
          <w:b/>
          <w:noProof/>
          <w:color w:val="000000"/>
          <w:sz w:val="24"/>
          <w:szCs w:val="24"/>
          <w:u w:val="single"/>
        </w:rPr>
      </w:pPr>
    </w:p>
    <w:tbl>
      <w:tblPr>
        <w:tblW w:w="9936" w:type="dxa"/>
        <w:tblLook w:val="01E0" w:firstRow="1" w:lastRow="1" w:firstColumn="1" w:lastColumn="1" w:noHBand="0" w:noVBand="0"/>
      </w:tblPr>
      <w:tblGrid>
        <w:gridCol w:w="396"/>
        <w:gridCol w:w="470"/>
        <w:gridCol w:w="4880"/>
        <w:gridCol w:w="296"/>
        <w:gridCol w:w="3894"/>
      </w:tblGrid>
      <w:tr w:rsidR="002353F5" w:rsidRPr="007D387D" w:rsidTr="00F65373">
        <w:trPr>
          <w:trHeight w:val="756"/>
        </w:trPr>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1.</w:t>
            </w:r>
          </w:p>
        </w:tc>
        <w:tc>
          <w:tcPr>
            <w:tcW w:w="5350" w:type="dxa"/>
            <w:gridSpan w:val="2"/>
          </w:tcPr>
          <w:p w:rsidR="002353F5" w:rsidRPr="007D387D" w:rsidRDefault="002353F5" w:rsidP="00D72F59">
            <w:pPr>
              <w:spacing w:after="0"/>
              <w:rPr>
                <w:rFonts w:ascii="Times New Roman" w:hAnsi="Times New Roman"/>
                <w:sz w:val="24"/>
                <w:szCs w:val="24"/>
              </w:rPr>
            </w:pPr>
            <w:r w:rsidRPr="007D387D">
              <w:rPr>
                <w:rFonts w:ascii="Times New Roman" w:hAnsi="Times New Roman"/>
                <w:sz w:val="24"/>
                <w:szCs w:val="24"/>
              </w:rPr>
              <w:t>Name and address of the Contractor</w:t>
            </w:r>
            <w:r>
              <w:rPr>
                <w:rFonts w:ascii="Times New Roman" w:hAnsi="Times New Roman"/>
                <w:sz w:val="24"/>
                <w:szCs w:val="24"/>
              </w:rPr>
              <w:t xml:space="preserve"> / Agency</w:t>
            </w: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Default="002353F5" w:rsidP="00D72F59">
            <w:pPr>
              <w:spacing w:after="0"/>
              <w:rPr>
                <w:rFonts w:ascii="Times New Roman" w:hAnsi="Times New Roman"/>
                <w:sz w:val="24"/>
                <w:szCs w:val="24"/>
              </w:rPr>
            </w:pPr>
          </w:p>
          <w:p w:rsidR="004E157A" w:rsidRDefault="004E157A" w:rsidP="00D72F59">
            <w:pPr>
              <w:spacing w:after="0"/>
              <w:rPr>
                <w:rFonts w:ascii="Times New Roman" w:hAnsi="Times New Roman"/>
                <w:sz w:val="24"/>
                <w:szCs w:val="24"/>
              </w:rPr>
            </w:pPr>
          </w:p>
          <w:p w:rsidR="00867528" w:rsidRDefault="00867528" w:rsidP="00D72F59">
            <w:pPr>
              <w:spacing w:after="0"/>
              <w:rPr>
                <w:rFonts w:ascii="Times New Roman" w:hAnsi="Times New Roman"/>
                <w:sz w:val="24"/>
                <w:szCs w:val="24"/>
              </w:rPr>
            </w:pPr>
          </w:p>
          <w:p w:rsidR="00867528" w:rsidRDefault="00867528" w:rsidP="00D72F59">
            <w:pPr>
              <w:spacing w:after="0"/>
              <w:rPr>
                <w:rFonts w:ascii="Times New Roman" w:hAnsi="Times New Roman"/>
                <w:sz w:val="24"/>
                <w:szCs w:val="24"/>
              </w:rPr>
            </w:pPr>
          </w:p>
          <w:p w:rsidR="00867528" w:rsidRPr="007D387D" w:rsidRDefault="00867528"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2.</w:t>
            </w:r>
          </w:p>
        </w:tc>
        <w:tc>
          <w:tcPr>
            <w:tcW w:w="5350" w:type="dxa"/>
            <w:gridSpan w:val="2"/>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 xml:space="preserve">No. and date certificate of </w:t>
            </w:r>
            <w:r w:rsidR="0058439E">
              <w:rPr>
                <w:rFonts w:ascii="Times New Roman" w:hAnsi="Times New Roman"/>
                <w:sz w:val="24"/>
                <w:szCs w:val="24"/>
              </w:rPr>
              <w:t xml:space="preserve">Labour </w:t>
            </w:r>
            <w:r w:rsidRPr="007D387D">
              <w:rPr>
                <w:rFonts w:ascii="Times New Roman" w:hAnsi="Times New Roman"/>
                <w:sz w:val="24"/>
                <w:szCs w:val="24"/>
              </w:rPr>
              <w:t>registration of the Contractor</w:t>
            </w:r>
            <w:r>
              <w:rPr>
                <w:rFonts w:ascii="Times New Roman" w:hAnsi="Times New Roman"/>
                <w:sz w:val="24"/>
                <w:szCs w:val="24"/>
              </w:rPr>
              <w:t>/Agency</w:t>
            </w:r>
            <w:r w:rsidR="002864DE">
              <w:rPr>
                <w:rFonts w:ascii="Times New Roman" w:hAnsi="Times New Roman"/>
                <w:sz w:val="24"/>
                <w:szCs w:val="24"/>
              </w:rPr>
              <w:t xml:space="preserve"> under Shops and Establishment Act </w:t>
            </w:r>
            <w:r w:rsidRPr="007D387D">
              <w:rPr>
                <w:rFonts w:ascii="Times New Roman" w:hAnsi="Times New Roman"/>
                <w:sz w:val="24"/>
                <w:szCs w:val="24"/>
              </w:rPr>
              <w:t>(Proof to be enclosed)</w:t>
            </w:r>
          </w:p>
          <w:p w:rsidR="004E157A" w:rsidRPr="007D387D" w:rsidRDefault="004E157A" w:rsidP="00D72F59">
            <w:pPr>
              <w:spacing w:after="0"/>
              <w:jc w:val="both"/>
              <w:rPr>
                <w:rFonts w:ascii="Times New Roman" w:hAnsi="Times New Roman"/>
                <w:sz w:val="24"/>
                <w:szCs w:val="24"/>
              </w:rPr>
            </w:pP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rPr>
          <w:trHeight w:val="404"/>
        </w:trPr>
        <w:tc>
          <w:tcPr>
            <w:tcW w:w="396" w:type="dxa"/>
            <w:vMerge w:val="restart"/>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3.</w:t>
            </w:r>
          </w:p>
        </w:tc>
        <w:tc>
          <w:tcPr>
            <w:tcW w:w="470" w:type="dxa"/>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A)</w:t>
            </w:r>
          </w:p>
        </w:tc>
        <w:tc>
          <w:tcPr>
            <w:tcW w:w="4880" w:type="dxa"/>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 xml:space="preserve">Address of the </w:t>
            </w:r>
            <w:r>
              <w:rPr>
                <w:rFonts w:ascii="Times New Roman" w:hAnsi="Times New Roman"/>
                <w:sz w:val="24"/>
                <w:szCs w:val="24"/>
              </w:rPr>
              <w:t>registration</w:t>
            </w:r>
            <w:r w:rsidRPr="007D387D">
              <w:rPr>
                <w:rFonts w:ascii="Times New Roman" w:hAnsi="Times New Roman"/>
                <w:sz w:val="24"/>
                <w:szCs w:val="24"/>
              </w:rPr>
              <w:t xml:space="preserve"> issuing authority</w:t>
            </w:r>
          </w:p>
        </w:tc>
        <w:tc>
          <w:tcPr>
            <w:tcW w:w="296" w:type="dxa"/>
            <w:vMerge w:val="restart"/>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vMerge w:val="restart"/>
          </w:tcPr>
          <w:p w:rsidR="002353F5" w:rsidRPr="007D387D" w:rsidRDefault="002353F5" w:rsidP="00D72F59">
            <w:pPr>
              <w:spacing w:after="0"/>
              <w:rPr>
                <w:rFonts w:ascii="Times New Roman" w:hAnsi="Times New Roman"/>
                <w:sz w:val="24"/>
                <w:szCs w:val="24"/>
              </w:rPr>
            </w:pPr>
          </w:p>
        </w:tc>
      </w:tr>
      <w:tr w:rsidR="002353F5" w:rsidRPr="007D387D" w:rsidTr="00F65373">
        <w:trPr>
          <w:trHeight w:val="684"/>
        </w:trPr>
        <w:tc>
          <w:tcPr>
            <w:tcW w:w="396" w:type="dxa"/>
            <w:vMerge/>
          </w:tcPr>
          <w:p w:rsidR="002353F5" w:rsidRPr="007D387D" w:rsidRDefault="002353F5" w:rsidP="00D72F59">
            <w:pPr>
              <w:spacing w:after="0"/>
              <w:jc w:val="center"/>
              <w:rPr>
                <w:rFonts w:ascii="Times New Roman" w:hAnsi="Times New Roman"/>
                <w:sz w:val="24"/>
                <w:szCs w:val="24"/>
              </w:rPr>
            </w:pPr>
          </w:p>
        </w:tc>
        <w:tc>
          <w:tcPr>
            <w:tcW w:w="470" w:type="dxa"/>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B)</w:t>
            </w:r>
          </w:p>
        </w:tc>
        <w:tc>
          <w:tcPr>
            <w:tcW w:w="4880" w:type="dxa"/>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District in which the agency is listed with District Collector</w:t>
            </w:r>
            <w:r>
              <w:rPr>
                <w:rFonts w:ascii="Times New Roman" w:hAnsi="Times New Roman"/>
                <w:sz w:val="24"/>
                <w:szCs w:val="24"/>
              </w:rPr>
              <w:t>/ District Employment Officer</w:t>
            </w:r>
            <w:r w:rsidRPr="007D387D">
              <w:rPr>
                <w:rFonts w:ascii="Times New Roman" w:hAnsi="Times New Roman"/>
                <w:sz w:val="24"/>
                <w:szCs w:val="24"/>
              </w:rPr>
              <w:t xml:space="preserve">: (Proof to be enclosed) </w:t>
            </w:r>
          </w:p>
          <w:p w:rsidR="004E157A" w:rsidRPr="007D387D" w:rsidRDefault="004E157A" w:rsidP="00D72F59">
            <w:pPr>
              <w:spacing w:after="0"/>
              <w:jc w:val="both"/>
              <w:rPr>
                <w:rFonts w:ascii="Times New Roman" w:hAnsi="Times New Roman"/>
                <w:sz w:val="24"/>
                <w:szCs w:val="24"/>
              </w:rPr>
            </w:pPr>
          </w:p>
        </w:tc>
        <w:tc>
          <w:tcPr>
            <w:tcW w:w="296" w:type="dxa"/>
            <w:vMerge/>
          </w:tcPr>
          <w:p w:rsidR="002353F5" w:rsidRPr="007D387D" w:rsidRDefault="002353F5" w:rsidP="00D72F59">
            <w:pPr>
              <w:spacing w:after="0"/>
              <w:rPr>
                <w:rFonts w:ascii="Times New Roman" w:hAnsi="Times New Roman"/>
                <w:b/>
                <w:sz w:val="24"/>
                <w:szCs w:val="24"/>
              </w:rPr>
            </w:pPr>
          </w:p>
        </w:tc>
        <w:tc>
          <w:tcPr>
            <w:tcW w:w="3894" w:type="dxa"/>
            <w:vMerge/>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4.</w:t>
            </w:r>
          </w:p>
        </w:tc>
        <w:tc>
          <w:tcPr>
            <w:tcW w:w="5350" w:type="dxa"/>
            <w:gridSpan w:val="2"/>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Period of validity of the</w:t>
            </w:r>
            <w:r w:rsidR="00CC4691">
              <w:rPr>
                <w:rFonts w:ascii="Times New Roman" w:hAnsi="Times New Roman"/>
                <w:sz w:val="24"/>
                <w:szCs w:val="24"/>
              </w:rPr>
              <w:t xml:space="preserve"> </w:t>
            </w:r>
            <w:r w:rsidR="0058439E">
              <w:rPr>
                <w:rFonts w:ascii="Times New Roman" w:hAnsi="Times New Roman"/>
                <w:sz w:val="24"/>
                <w:szCs w:val="24"/>
              </w:rPr>
              <w:t xml:space="preserve">Labour </w:t>
            </w:r>
            <w:r>
              <w:rPr>
                <w:rFonts w:ascii="Times New Roman" w:hAnsi="Times New Roman"/>
                <w:sz w:val="24"/>
                <w:szCs w:val="24"/>
              </w:rPr>
              <w:t>Registration</w:t>
            </w:r>
            <w:r w:rsidRPr="007D387D">
              <w:rPr>
                <w:rFonts w:ascii="Times New Roman" w:hAnsi="Times New Roman"/>
                <w:sz w:val="24"/>
                <w:szCs w:val="24"/>
              </w:rPr>
              <w:t>.</w:t>
            </w:r>
          </w:p>
        </w:tc>
        <w:tc>
          <w:tcPr>
            <w:tcW w:w="296" w:type="dxa"/>
          </w:tcPr>
          <w:p w:rsidR="002353F5" w:rsidRDefault="002353F5" w:rsidP="00D72F59">
            <w:pPr>
              <w:spacing w:after="0"/>
              <w:rPr>
                <w:rFonts w:ascii="Times New Roman" w:hAnsi="Times New Roman"/>
                <w:b/>
                <w:sz w:val="24"/>
                <w:szCs w:val="24"/>
              </w:rPr>
            </w:pPr>
            <w:r w:rsidRPr="007D387D">
              <w:rPr>
                <w:rFonts w:ascii="Times New Roman" w:hAnsi="Times New Roman"/>
                <w:b/>
                <w:sz w:val="24"/>
                <w:szCs w:val="24"/>
              </w:rPr>
              <w:t>:</w:t>
            </w:r>
          </w:p>
          <w:p w:rsidR="004E157A" w:rsidRPr="007D387D" w:rsidRDefault="004E157A" w:rsidP="00D72F59">
            <w:pPr>
              <w:spacing w:after="0"/>
              <w:rPr>
                <w:rFonts w:ascii="Times New Roman" w:hAnsi="Times New Roman"/>
                <w:b/>
                <w:sz w:val="24"/>
                <w:szCs w:val="24"/>
              </w:rPr>
            </w:pP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5.</w:t>
            </w:r>
          </w:p>
        </w:tc>
        <w:tc>
          <w:tcPr>
            <w:tcW w:w="5350" w:type="dxa"/>
            <w:gridSpan w:val="2"/>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 xml:space="preserve">Whether the </w:t>
            </w:r>
            <w:r>
              <w:rPr>
                <w:rFonts w:ascii="Times New Roman" w:hAnsi="Times New Roman"/>
                <w:sz w:val="24"/>
                <w:szCs w:val="24"/>
              </w:rPr>
              <w:t>Registration</w:t>
            </w:r>
            <w:r w:rsidRPr="007D387D">
              <w:rPr>
                <w:rFonts w:ascii="Times New Roman" w:hAnsi="Times New Roman"/>
                <w:sz w:val="24"/>
                <w:szCs w:val="24"/>
              </w:rPr>
              <w:t xml:space="preserve"> is valid for nature of operations specified for outsourcing system.</w:t>
            </w:r>
          </w:p>
          <w:p w:rsidR="004E157A" w:rsidRPr="007D387D" w:rsidRDefault="004E157A" w:rsidP="00D72F59">
            <w:pPr>
              <w:spacing w:after="0"/>
              <w:jc w:val="both"/>
              <w:rPr>
                <w:rFonts w:ascii="Times New Roman" w:hAnsi="Times New Roman"/>
                <w:sz w:val="24"/>
                <w:szCs w:val="24"/>
              </w:rPr>
            </w:pP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6.</w:t>
            </w:r>
          </w:p>
        </w:tc>
        <w:tc>
          <w:tcPr>
            <w:tcW w:w="5350" w:type="dxa"/>
            <w:gridSpan w:val="2"/>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Whether the Contractor was convicted for any offence within the p</w:t>
            </w:r>
            <w:r w:rsidR="00567EC1">
              <w:rPr>
                <w:rFonts w:ascii="Times New Roman" w:hAnsi="Times New Roman"/>
                <w:sz w:val="24"/>
                <w:szCs w:val="24"/>
              </w:rPr>
              <w:t xml:space="preserve">receding 5 years. </w:t>
            </w:r>
            <w:r w:rsidRPr="007D387D">
              <w:rPr>
                <w:rFonts w:ascii="Times New Roman" w:hAnsi="Times New Roman"/>
                <w:sz w:val="24"/>
                <w:szCs w:val="24"/>
              </w:rPr>
              <w:t>If so give details</w:t>
            </w:r>
          </w:p>
          <w:p w:rsidR="004E157A" w:rsidRPr="007D387D" w:rsidRDefault="004E157A" w:rsidP="00D72F59">
            <w:pPr>
              <w:spacing w:after="0"/>
              <w:jc w:val="both"/>
              <w:rPr>
                <w:rFonts w:ascii="Times New Roman" w:hAnsi="Times New Roman"/>
                <w:sz w:val="24"/>
                <w:szCs w:val="24"/>
              </w:rPr>
            </w:pP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7.</w:t>
            </w:r>
          </w:p>
        </w:tc>
        <w:tc>
          <w:tcPr>
            <w:tcW w:w="5350" w:type="dxa"/>
            <w:gridSpan w:val="2"/>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Whether there is any order against the Contractor revoking or suspending License or forfeiting security deposits in respect of any earlier contract. If so the date of such order of incidence. Give details.</w:t>
            </w:r>
          </w:p>
          <w:p w:rsidR="004E157A" w:rsidRPr="007D387D" w:rsidRDefault="004E157A" w:rsidP="00D72F59">
            <w:pPr>
              <w:spacing w:after="0"/>
              <w:jc w:val="both"/>
              <w:rPr>
                <w:rFonts w:ascii="Times New Roman" w:hAnsi="Times New Roman"/>
                <w:sz w:val="24"/>
                <w:szCs w:val="24"/>
              </w:rPr>
            </w:pP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8.</w:t>
            </w:r>
          </w:p>
        </w:tc>
        <w:tc>
          <w:tcPr>
            <w:tcW w:w="5350" w:type="dxa"/>
            <w:gridSpan w:val="2"/>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Details of past Experience:</w:t>
            </w:r>
          </w:p>
        </w:tc>
        <w:tc>
          <w:tcPr>
            <w:tcW w:w="296" w:type="dxa"/>
          </w:tcPr>
          <w:p w:rsidR="002353F5" w:rsidRPr="007D387D" w:rsidRDefault="002353F5" w:rsidP="00D72F59">
            <w:pPr>
              <w:spacing w:after="0"/>
              <w:rPr>
                <w:rFonts w:ascii="Times New Roman" w:hAnsi="Times New Roman"/>
                <w:sz w:val="24"/>
                <w:szCs w:val="24"/>
              </w:rPr>
            </w:pP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p>
        </w:tc>
        <w:tc>
          <w:tcPr>
            <w:tcW w:w="470"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a)</w:t>
            </w:r>
          </w:p>
        </w:tc>
        <w:tc>
          <w:tcPr>
            <w:tcW w:w="4880" w:type="dxa"/>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Name and address of establishment</w:t>
            </w:r>
          </w:p>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(Principal employer) previously attended</w:t>
            </w: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p>
        </w:tc>
        <w:tc>
          <w:tcPr>
            <w:tcW w:w="470"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b)</w:t>
            </w:r>
          </w:p>
        </w:tc>
        <w:tc>
          <w:tcPr>
            <w:tcW w:w="4880" w:type="dxa"/>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Nature of operations carried out in the said establishment</w:t>
            </w: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p>
        </w:tc>
        <w:tc>
          <w:tcPr>
            <w:tcW w:w="470"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c)</w:t>
            </w:r>
          </w:p>
        </w:tc>
        <w:tc>
          <w:tcPr>
            <w:tcW w:w="4880" w:type="dxa"/>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Maximum number of operations performed whether there are any disputes in previous contracts.</w:t>
            </w:r>
          </w:p>
          <w:p w:rsidR="004E157A" w:rsidRPr="007D387D" w:rsidRDefault="004E157A" w:rsidP="00D72F59">
            <w:pPr>
              <w:spacing w:after="0"/>
              <w:jc w:val="both"/>
              <w:rPr>
                <w:rFonts w:ascii="Times New Roman" w:hAnsi="Times New Roman"/>
                <w:sz w:val="24"/>
                <w:szCs w:val="24"/>
              </w:rPr>
            </w:pP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9.</w:t>
            </w:r>
          </w:p>
        </w:tc>
        <w:tc>
          <w:tcPr>
            <w:tcW w:w="5350" w:type="dxa"/>
            <w:gridSpan w:val="2"/>
          </w:tcPr>
          <w:p w:rsidR="002353F5" w:rsidRPr="007D387D" w:rsidRDefault="002353F5" w:rsidP="00D72F59">
            <w:pPr>
              <w:spacing w:after="0"/>
              <w:jc w:val="both"/>
              <w:rPr>
                <w:rFonts w:ascii="Times New Roman" w:hAnsi="Times New Roman"/>
                <w:sz w:val="24"/>
                <w:szCs w:val="24"/>
              </w:rPr>
            </w:pPr>
            <w:r w:rsidRPr="007D387D">
              <w:rPr>
                <w:rFonts w:ascii="Times New Roman" w:hAnsi="Times New Roman"/>
                <w:sz w:val="24"/>
                <w:szCs w:val="24"/>
              </w:rPr>
              <w:t>Conditions of contract</w:t>
            </w:r>
          </w:p>
        </w:tc>
        <w:tc>
          <w:tcPr>
            <w:tcW w:w="296" w:type="dxa"/>
          </w:tcPr>
          <w:p w:rsidR="002353F5" w:rsidRPr="007D387D" w:rsidRDefault="002353F5" w:rsidP="00D72F59">
            <w:pPr>
              <w:spacing w:after="0"/>
              <w:rPr>
                <w:rFonts w:ascii="Times New Roman" w:hAnsi="Times New Roman"/>
                <w:b/>
                <w:sz w:val="24"/>
                <w:szCs w:val="24"/>
              </w:rPr>
            </w:pP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p>
        </w:tc>
        <w:tc>
          <w:tcPr>
            <w:tcW w:w="470"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a)</w:t>
            </w:r>
          </w:p>
        </w:tc>
        <w:tc>
          <w:tcPr>
            <w:tcW w:w="4880" w:type="dxa"/>
          </w:tcPr>
          <w:p w:rsidR="002353F5" w:rsidRDefault="002353F5" w:rsidP="00D72F59">
            <w:pPr>
              <w:spacing w:after="0"/>
              <w:jc w:val="both"/>
              <w:rPr>
                <w:rFonts w:ascii="Times New Roman" w:hAnsi="Times New Roman"/>
                <w:sz w:val="24"/>
                <w:szCs w:val="24"/>
              </w:rPr>
            </w:pPr>
            <w:r w:rsidRPr="007D387D">
              <w:rPr>
                <w:rFonts w:ascii="Times New Roman" w:hAnsi="Times New Roman"/>
                <w:sz w:val="24"/>
                <w:szCs w:val="24"/>
              </w:rPr>
              <w:t xml:space="preserve">Do you agree to abide by all the conditions of the present Contract for which you have sent </w:t>
            </w:r>
            <w:r w:rsidRPr="007D387D">
              <w:rPr>
                <w:rFonts w:ascii="Times New Roman" w:hAnsi="Times New Roman"/>
                <w:sz w:val="24"/>
                <w:szCs w:val="24"/>
              </w:rPr>
              <w:lastRenderedPageBreak/>
              <w:t xml:space="preserve">Tender. </w:t>
            </w:r>
          </w:p>
          <w:p w:rsidR="00E05345" w:rsidRPr="00E05345" w:rsidRDefault="00E05345" w:rsidP="00D72F59">
            <w:pPr>
              <w:spacing w:after="0"/>
              <w:jc w:val="both"/>
              <w:rPr>
                <w:rFonts w:ascii="Times New Roman" w:hAnsi="Times New Roman"/>
                <w:sz w:val="14"/>
                <w:szCs w:val="24"/>
              </w:rPr>
            </w:pP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lastRenderedPageBreak/>
              <w:t>:</w:t>
            </w:r>
          </w:p>
        </w:tc>
        <w:tc>
          <w:tcPr>
            <w:tcW w:w="3894" w:type="dxa"/>
          </w:tcPr>
          <w:p w:rsidR="002353F5" w:rsidRPr="007D387D" w:rsidRDefault="002353F5" w:rsidP="00D72F59">
            <w:pPr>
              <w:spacing w:after="0"/>
              <w:rPr>
                <w:rFonts w:ascii="Times New Roman" w:hAnsi="Times New Roman"/>
                <w:sz w:val="24"/>
                <w:szCs w:val="24"/>
              </w:rPr>
            </w:pPr>
          </w:p>
        </w:tc>
      </w:tr>
      <w:tr w:rsidR="002353F5" w:rsidRPr="007D387D" w:rsidTr="00F65373">
        <w:tc>
          <w:tcPr>
            <w:tcW w:w="396" w:type="dxa"/>
          </w:tcPr>
          <w:p w:rsidR="002353F5" w:rsidRPr="007D387D" w:rsidRDefault="002353F5" w:rsidP="00D72F59">
            <w:pPr>
              <w:spacing w:after="0"/>
              <w:jc w:val="center"/>
              <w:rPr>
                <w:rFonts w:ascii="Times New Roman" w:hAnsi="Times New Roman"/>
                <w:sz w:val="24"/>
                <w:szCs w:val="24"/>
              </w:rPr>
            </w:pPr>
          </w:p>
        </w:tc>
        <w:tc>
          <w:tcPr>
            <w:tcW w:w="470" w:type="dxa"/>
          </w:tcPr>
          <w:p w:rsidR="002353F5" w:rsidRPr="007D387D" w:rsidRDefault="002353F5" w:rsidP="00D72F59">
            <w:pPr>
              <w:spacing w:after="0"/>
              <w:jc w:val="center"/>
              <w:rPr>
                <w:rFonts w:ascii="Times New Roman" w:hAnsi="Times New Roman"/>
                <w:sz w:val="24"/>
                <w:szCs w:val="24"/>
              </w:rPr>
            </w:pPr>
            <w:r w:rsidRPr="007D387D">
              <w:rPr>
                <w:rFonts w:ascii="Times New Roman" w:hAnsi="Times New Roman"/>
                <w:sz w:val="24"/>
                <w:szCs w:val="24"/>
              </w:rPr>
              <w:t>b)</w:t>
            </w:r>
          </w:p>
        </w:tc>
        <w:tc>
          <w:tcPr>
            <w:tcW w:w="4880" w:type="dxa"/>
          </w:tcPr>
          <w:p w:rsidR="004E157A" w:rsidRDefault="002353F5" w:rsidP="00D72F59">
            <w:pPr>
              <w:spacing w:after="0"/>
              <w:jc w:val="both"/>
              <w:rPr>
                <w:rFonts w:ascii="Times New Roman" w:hAnsi="Times New Roman"/>
                <w:sz w:val="24"/>
                <w:szCs w:val="24"/>
              </w:rPr>
            </w:pPr>
            <w:r w:rsidRPr="007D387D">
              <w:rPr>
                <w:rFonts w:ascii="Times New Roman" w:hAnsi="Times New Roman"/>
                <w:sz w:val="24"/>
                <w:szCs w:val="24"/>
              </w:rPr>
              <w:t xml:space="preserve">Do you wish to have any special conditions for this Contract? Give details. Attach additional sheet if required (with signature) </w:t>
            </w:r>
          </w:p>
          <w:p w:rsidR="004E157A" w:rsidRDefault="004E157A" w:rsidP="00D72F59">
            <w:pPr>
              <w:spacing w:after="0"/>
              <w:jc w:val="both"/>
              <w:rPr>
                <w:rFonts w:ascii="Times New Roman" w:hAnsi="Times New Roman"/>
                <w:sz w:val="24"/>
                <w:szCs w:val="24"/>
              </w:rPr>
            </w:pPr>
          </w:p>
          <w:p w:rsidR="004E157A" w:rsidRPr="007D387D" w:rsidRDefault="004E157A" w:rsidP="004E157A">
            <w:pPr>
              <w:spacing w:after="0"/>
              <w:ind w:left="-1008" w:firstLine="284"/>
              <w:jc w:val="both"/>
              <w:rPr>
                <w:rFonts w:ascii="Times New Roman" w:hAnsi="Times New Roman"/>
                <w:sz w:val="24"/>
                <w:szCs w:val="24"/>
              </w:rPr>
            </w:pPr>
            <w:r>
              <w:rPr>
                <w:rFonts w:ascii="Times New Roman" w:hAnsi="Times New Roman"/>
                <w:sz w:val="24"/>
                <w:szCs w:val="24"/>
              </w:rPr>
              <w:t>10.</w:t>
            </w:r>
          </w:p>
        </w:tc>
        <w:tc>
          <w:tcPr>
            <w:tcW w:w="296" w:type="dxa"/>
          </w:tcPr>
          <w:p w:rsidR="002353F5" w:rsidRPr="007D387D" w:rsidRDefault="002353F5" w:rsidP="00D72F59">
            <w:pPr>
              <w:spacing w:after="0"/>
              <w:rPr>
                <w:rFonts w:ascii="Times New Roman" w:hAnsi="Times New Roman"/>
                <w:b/>
                <w:sz w:val="24"/>
                <w:szCs w:val="24"/>
              </w:rPr>
            </w:pPr>
            <w:r w:rsidRPr="007D387D">
              <w:rPr>
                <w:rFonts w:ascii="Times New Roman" w:hAnsi="Times New Roman"/>
                <w:b/>
                <w:sz w:val="24"/>
                <w:szCs w:val="24"/>
              </w:rPr>
              <w:t>:</w:t>
            </w:r>
          </w:p>
        </w:tc>
        <w:tc>
          <w:tcPr>
            <w:tcW w:w="3894" w:type="dxa"/>
          </w:tcPr>
          <w:p w:rsidR="002353F5" w:rsidRPr="007D387D" w:rsidRDefault="002353F5" w:rsidP="00D72F59">
            <w:pPr>
              <w:spacing w:after="0"/>
              <w:rPr>
                <w:rFonts w:ascii="Times New Roman" w:hAnsi="Times New Roman"/>
                <w:sz w:val="24"/>
                <w:szCs w:val="24"/>
              </w:rPr>
            </w:pPr>
          </w:p>
        </w:tc>
      </w:tr>
    </w:tbl>
    <w:p w:rsidR="00F774B1" w:rsidRDefault="004E157A" w:rsidP="002353F5">
      <w:pPr>
        <w:spacing w:after="0" w:line="360" w:lineRule="auto"/>
        <w:contextualSpacing/>
        <w:rPr>
          <w:rFonts w:ascii="Times New Roman" w:hAnsi="Times New Roman"/>
          <w:sz w:val="24"/>
          <w:szCs w:val="24"/>
        </w:rPr>
      </w:pPr>
      <w:r>
        <w:rPr>
          <w:rFonts w:ascii="Times New Roman" w:hAnsi="Times New Roman"/>
          <w:sz w:val="24"/>
          <w:szCs w:val="24"/>
        </w:rPr>
        <w:t xml:space="preserve">10. </w:t>
      </w:r>
      <w:r w:rsidR="00F774B1">
        <w:rPr>
          <w:rFonts w:ascii="Times New Roman" w:hAnsi="Times New Roman"/>
          <w:sz w:val="24"/>
          <w:szCs w:val="24"/>
        </w:rPr>
        <w:t>GST registration Number :</w:t>
      </w:r>
    </w:p>
    <w:p w:rsidR="002353F5" w:rsidRDefault="00F774B1" w:rsidP="002353F5">
      <w:pPr>
        <w:spacing w:after="0" w:line="360" w:lineRule="auto"/>
        <w:contextualSpacing/>
        <w:rPr>
          <w:rFonts w:ascii="Times New Roman" w:hAnsi="Times New Roman"/>
          <w:sz w:val="24"/>
          <w:szCs w:val="24"/>
        </w:rPr>
      </w:pPr>
      <w:r>
        <w:rPr>
          <w:rFonts w:ascii="Times New Roman" w:hAnsi="Times New Roman"/>
          <w:sz w:val="24"/>
          <w:szCs w:val="24"/>
        </w:rPr>
        <w:t xml:space="preserve">11. </w:t>
      </w:r>
      <w:r w:rsidR="004E157A">
        <w:rPr>
          <w:rFonts w:ascii="Times New Roman" w:hAnsi="Times New Roman"/>
          <w:sz w:val="24"/>
          <w:szCs w:val="24"/>
        </w:rPr>
        <w:t>EPF Registration Number :</w:t>
      </w:r>
    </w:p>
    <w:p w:rsidR="004E157A" w:rsidRDefault="00F774B1" w:rsidP="002353F5">
      <w:pPr>
        <w:spacing w:after="0" w:line="360" w:lineRule="auto"/>
        <w:contextualSpacing/>
        <w:rPr>
          <w:rFonts w:ascii="Times New Roman" w:hAnsi="Times New Roman"/>
          <w:sz w:val="24"/>
          <w:szCs w:val="24"/>
        </w:rPr>
      </w:pPr>
      <w:r>
        <w:rPr>
          <w:rFonts w:ascii="Times New Roman" w:hAnsi="Times New Roman"/>
          <w:sz w:val="24"/>
          <w:szCs w:val="24"/>
        </w:rPr>
        <w:t>12</w:t>
      </w:r>
      <w:r w:rsidR="004E157A">
        <w:rPr>
          <w:rFonts w:ascii="Times New Roman" w:hAnsi="Times New Roman"/>
          <w:sz w:val="24"/>
          <w:szCs w:val="24"/>
        </w:rPr>
        <w:t>.ESI Registration Number :</w:t>
      </w:r>
    </w:p>
    <w:p w:rsidR="004E157A" w:rsidRDefault="00F774B1" w:rsidP="002353F5">
      <w:pPr>
        <w:spacing w:after="0" w:line="360" w:lineRule="auto"/>
        <w:contextualSpacing/>
        <w:rPr>
          <w:rFonts w:ascii="Times New Roman" w:hAnsi="Times New Roman"/>
          <w:sz w:val="24"/>
          <w:szCs w:val="24"/>
        </w:rPr>
      </w:pPr>
      <w:r>
        <w:rPr>
          <w:rFonts w:ascii="Times New Roman" w:hAnsi="Times New Roman"/>
          <w:sz w:val="24"/>
          <w:szCs w:val="24"/>
        </w:rPr>
        <w:t>13</w:t>
      </w:r>
      <w:r w:rsidR="004E157A">
        <w:rPr>
          <w:rFonts w:ascii="Times New Roman" w:hAnsi="Times New Roman"/>
          <w:sz w:val="24"/>
          <w:szCs w:val="24"/>
        </w:rPr>
        <w:t>.PAN Number :</w:t>
      </w:r>
    </w:p>
    <w:p w:rsidR="004E157A" w:rsidRDefault="00F774B1" w:rsidP="002353F5">
      <w:pPr>
        <w:spacing w:after="0" w:line="360" w:lineRule="auto"/>
        <w:contextualSpacing/>
        <w:rPr>
          <w:rFonts w:ascii="Times New Roman" w:hAnsi="Times New Roman"/>
          <w:sz w:val="24"/>
          <w:szCs w:val="24"/>
        </w:rPr>
      </w:pPr>
      <w:r>
        <w:rPr>
          <w:rFonts w:ascii="Times New Roman" w:hAnsi="Times New Roman"/>
          <w:sz w:val="24"/>
          <w:szCs w:val="24"/>
        </w:rPr>
        <w:t>14</w:t>
      </w:r>
      <w:r w:rsidR="004E157A">
        <w:rPr>
          <w:rFonts w:ascii="Times New Roman" w:hAnsi="Times New Roman"/>
          <w:sz w:val="24"/>
          <w:szCs w:val="24"/>
        </w:rPr>
        <w:t xml:space="preserve">.Average turn over during </w:t>
      </w:r>
      <w:r w:rsidR="00310F8D" w:rsidRPr="007D387D">
        <w:rPr>
          <w:rFonts w:ascii="Times New Roman" w:hAnsi="Times New Roman"/>
          <w:noProof/>
          <w:color w:val="000000"/>
          <w:sz w:val="24"/>
          <w:szCs w:val="24"/>
        </w:rPr>
        <w:t>201</w:t>
      </w:r>
      <w:r w:rsidR="00567EC1">
        <w:rPr>
          <w:rFonts w:ascii="Times New Roman" w:hAnsi="Times New Roman"/>
          <w:noProof/>
          <w:color w:val="000000"/>
          <w:sz w:val="24"/>
          <w:szCs w:val="24"/>
        </w:rPr>
        <w:t>6</w:t>
      </w:r>
      <w:r w:rsidR="00310F8D" w:rsidRPr="007D387D">
        <w:rPr>
          <w:rFonts w:ascii="Times New Roman" w:hAnsi="Times New Roman"/>
          <w:noProof/>
          <w:color w:val="000000"/>
          <w:sz w:val="24"/>
          <w:szCs w:val="24"/>
        </w:rPr>
        <w:t>-1</w:t>
      </w:r>
      <w:r w:rsidR="00310F8D">
        <w:rPr>
          <w:rFonts w:ascii="Times New Roman" w:hAnsi="Times New Roman"/>
          <w:noProof/>
          <w:color w:val="000000"/>
          <w:sz w:val="24"/>
          <w:szCs w:val="24"/>
        </w:rPr>
        <w:t>7</w:t>
      </w:r>
      <w:r w:rsidR="00310F8D" w:rsidRPr="007D387D">
        <w:rPr>
          <w:rFonts w:ascii="Times New Roman" w:hAnsi="Times New Roman"/>
          <w:noProof/>
          <w:color w:val="000000"/>
          <w:sz w:val="24"/>
          <w:szCs w:val="24"/>
        </w:rPr>
        <w:t>, 201</w:t>
      </w:r>
      <w:r w:rsidR="00310F8D">
        <w:rPr>
          <w:rFonts w:ascii="Times New Roman" w:hAnsi="Times New Roman"/>
          <w:noProof/>
          <w:color w:val="000000"/>
          <w:sz w:val="24"/>
          <w:szCs w:val="24"/>
        </w:rPr>
        <w:t>7</w:t>
      </w:r>
      <w:r w:rsidR="00310F8D" w:rsidRPr="007D387D">
        <w:rPr>
          <w:rFonts w:ascii="Times New Roman" w:hAnsi="Times New Roman"/>
          <w:noProof/>
          <w:color w:val="000000"/>
          <w:sz w:val="24"/>
          <w:szCs w:val="24"/>
        </w:rPr>
        <w:t>-1</w:t>
      </w:r>
      <w:r w:rsidR="00310F8D">
        <w:rPr>
          <w:rFonts w:ascii="Times New Roman" w:hAnsi="Times New Roman"/>
          <w:noProof/>
          <w:color w:val="000000"/>
          <w:sz w:val="24"/>
          <w:szCs w:val="24"/>
        </w:rPr>
        <w:t>8</w:t>
      </w:r>
      <w:r w:rsidR="00310F8D" w:rsidRPr="007D387D">
        <w:rPr>
          <w:rFonts w:ascii="Times New Roman" w:hAnsi="Times New Roman"/>
          <w:noProof/>
          <w:color w:val="000000"/>
          <w:sz w:val="24"/>
          <w:szCs w:val="24"/>
        </w:rPr>
        <w:t xml:space="preserve"> and 201</w:t>
      </w:r>
      <w:r w:rsidR="00310F8D">
        <w:rPr>
          <w:rFonts w:ascii="Times New Roman" w:hAnsi="Times New Roman"/>
          <w:noProof/>
          <w:color w:val="000000"/>
          <w:sz w:val="24"/>
          <w:szCs w:val="24"/>
        </w:rPr>
        <w:t>8</w:t>
      </w:r>
      <w:r w:rsidR="00310F8D" w:rsidRPr="007D387D">
        <w:rPr>
          <w:rFonts w:ascii="Times New Roman" w:hAnsi="Times New Roman"/>
          <w:noProof/>
          <w:color w:val="000000"/>
          <w:sz w:val="24"/>
          <w:szCs w:val="24"/>
        </w:rPr>
        <w:t>-1</w:t>
      </w:r>
      <w:r w:rsidR="00310F8D">
        <w:rPr>
          <w:rFonts w:ascii="Times New Roman" w:hAnsi="Times New Roman"/>
          <w:noProof/>
          <w:color w:val="000000"/>
          <w:sz w:val="24"/>
          <w:szCs w:val="24"/>
        </w:rPr>
        <w:t xml:space="preserve">9. </w:t>
      </w:r>
      <w:r w:rsidR="004E157A">
        <w:rPr>
          <w:rFonts w:ascii="Times New Roman" w:hAnsi="Times New Roman"/>
          <w:sz w:val="24"/>
          <w:szCs w:val="24"/>
        </w:rPr>
        <w:t>:</w:t>
      </w:r>
    </w:p>
    <w:p w:rsidR="004E157A" w:rsidRDefault="00F774B1" w:rsidP="002353F5">
      <w:pPr>
        <w:spacing w:after="0" w:line="360" w:lineRule="auto"/>
        <w:contextualSpacing/>
        <w:rPr>
          <w:rFonts w:ascii="Times New Roman" w:hAnsi="Times New Roman"/>
          <w:sz w:val="24"/>
          <w:szCs w:val="24"/>
        </w:rPr>
      </w:pPr>
      <w:r>
        <w:rPr>
          <w:rFonts w:ascii="Times New Roman" w:hAnsi="Times New Roman"/>
          <w:sz w:val="24"/>
          <w:szCs w:val="24"/>
        </w:rPr>
        <w:t>15</w:t>
      </w:r>
      <w:r w:rsidR="004E157A">
        <w:rPr>
          <w:rFonts w:ascii="Times New Roman" w:hAnsi="Times New Roman"/>
          <w:sz w:val="24"/>
          <w:szCs w:val="24"/>
        </w:rPr>
        <w:t>.Length of Experience:</w:t>
      </w:r>
    </w:p>
    <w:p w:rsidR="004E157A" w:rsidRPr="00F34257" w:rsidRDefault="00F774B1" w:rsidP="002353F5">
      <w:pPr>
        <w:spacing w:after="0" w:line="360" w:lineRule="auto"/>
        <w:contextualSpacing/>
        <w:rPr>
          <w:rFonts w:ascii="Times New Roman" w:hAnsi="Times New Roman"/>
          <w:sz w:val="24"/>
          <w:szCs w:val="24"/>
        </w:rPr>
      </w:pPr>
      <w:r>
        <w:rPr>
          <w:rFonts w:ascii="Times New Roman" w:hAnsi="Times New Roman"/>
          <w:sz w:val="24"/>
          <w:szCs w:val="24"/>
        </w:rPr>
        <w:t>16</w:t>
      </w:r>
      <w:r w:rsidR="004E157A">
        <w:rPr>
          <w:rFonts w:ascii="Times New Roman" w:hAnsi="Times New Roman"/>
          <w:sz w:val="24"/>
          <w:szCs w:val="24"/>
        </w:rPr>
        <w:t>.Notarized Affidavit:</w:t>
      </w:r>
    </w:p>
    <w:p w:rsidR="00A753FC" w:rsidRDefault="00A753FC" w:rsidP="002353F5">
      <w:pPr>
        <w:spacing w:after="0" w:line="360" w:lineRule="auto"/>
        <w:contextualSpacing/>
        <w:outlineLvl w:val="0"/>
        <w:rPr>
          <w:rFonts w:ascii="Times New Roman" w:hAnsi="Times New Roman"/>
          <w:b/>
          <w:noProof/>
          <w:color w:val="000000"/>
          <w:sz w:val="24"/>
          <w:szCs w:val="24"/>
        </w:rPr>
      </w:pPr>
    </w:p>
    <w:p w:rsidR="00A753FC" w:rsidRDefault="00A753FC" w:rsidP="002353F5">
      <w:pPr>
        <w:spacing w:after="0" w:line="360" w:lineRule="auto"/>
        <w:contextualSpacing/>
        <w:outlineLvl w:val="0"/>
        <w:rPr>
          <w:rFonts w:ascii="Times New Roman" w:hAnsi="Times New Roman"/>
          <w:b/>
          <w:noProof/>
          <w:color w:val="000000"/>
          <w:sz w:val="24"/>
          <w:szCs w:val="24"/>
        </w:rPr>
      </w:pPr>
    </w:p>
    <w:p w:rsidR="002353F5" w:rsidRPr="00F34257" w:rsidRDefault="002353F5" w:rsidP="002353F5">
      <w:pPr>
        <w:spacing w:after="0" w:line="360" w:lineRule="auto"/>
        <w:contextualSpacing/>
        <w:outlineLvl w:val="0"/>
        <w:rPr>
          <w:rFonts w:ascii="Times New Roman" w:hAnsi="Times New Roman"/>
          <w:sz w:val="24"/>
          <w:szCs w:val="24"/>
        </w:rPr>
      </w:pPr>
      <w:r w:rsidRPr="00F34257">
        <w:rPr>
          <w:rFonts w:ascii="Times New Roman" w:hAnsi="Times New Roman"/>
          <w:b/>
          <w:noProof/>
          <w:color w:val="000000"/>
          <w:sz w:val="24"/>
          <w:szCs w:val="24"/>
        </w:rPr>
        <w:t>PLACE ::</w:t>
      </w:r>
    </w:p>
    <w:p w:rsidR="002353F5" w:rsidRPr="00F34257" w:rsidRDefault="002353F5" w:rsidP="002353F5">
      <w:pPr>
        <w:tabs>
          <w:tab w:val="left" w:pos="1634"/>
        </w:tabs>
        <w:spacing w:after="0" w:line="360" w:lineRule="auto"/>
        <w:contextualSpacing/>
        <w:rPr>
          <w:rFonts w:ascii="Times New Roman" w:hAnsi="Times New Roman"/>
          <w:sz w:val="24"/>
          <w:szCs w:val="24"/>
        </w:rPr>
      </w:pPr>
      <w:r w:rsidRPr="00F34257">
        <w:rPr>
          <w:rFonts w:ascii="Times New Roman" w:hAnsi="Times New Roman"/>
          <w:b/>
          <w:noProof/>
          <w:color w:val="000000"/>
          <w:sz w:val="24"/>
          <w:szCs w:val="24"/>
        </w:rPr>
        <w:t>DATE::</w:t>
      </w:r>
    </w:p>
    <w:p w:rsidR="002353F5" w:rsidRPr="00F34257" w:rsidRDefault="002353F5" w:rsidP="002353F5">
      <w:pPr>
        <w:spacing w:after="0" w:line="360" w:lineRule="auto"/>
        <w:contextualSpacing/>
        <w:jc w:val="right"/>
        <w:outlineLvl w:val="0"/>
        <w:rPr>
          <w:rFonts w:ascii="Times New Roman" w:hAnsi="Times New Roman"/>
          <w:b/>
          <w:noProof/>
          <w:color w:val="000000"/>
          <w:sz w:val="24"/>
          <w:szCs w:val="24"/>
        </w:rPr>
      </w:pPr>
      <w:r w:rsidRPr="00F34257">
        <w:rPr>
          <w:rFonts w:ascii="Times New Roman" w:hAnsi="Times New Roman"/>
          <w:b/>
          <w:noProof/>
          <w:color w:val="000000"/>
          <w:sz w:val="24"/>
          <w:szCs w:val="24"/>
        </w:rPr>
        <w:t>Signature of the bidder with full address</w:t>
      </w:r>
    </w:p>
    <w:p w:rsidR="002353F5" w:rsidRPr="00F34257" w:rsidRDefault="002353F5" w:rsidP="002353F5">
      <w:pPr>
        <w:spacing w:after="0" w:line="360" w:lineRule="auto"/>
        <w:contextualSpacing/>
        <w:jc w:val="right"/>
        <w:outlineLvl w:val="0"/>
        <w:rPr>
          <w:rFonts w:ascii="Times New Roman" w:hAnsi="Times New Roman"/>
          <w:b/>
          <w:noProof/>
          <w:color w:val="000000"/>
          <w:sz w:val="24"/>
          <w:szCs w:val="24"/>
        </w:rPr>
      </w:pPr>
    </w:p>
    <w:p w:rsidR="002353F5" w:rsidRPr="00F34257" w:rsidRDefault="002353F5" w:rsidP="002353F5">
      <w:pPr>
        <w:spacing w:after="0" w:line="360" w:lineRule="auto"/>
        <w:contextualSpacing/>
        <w:rPr>
          <w:rFonts w:ascii="Times New Roman" w:hAnsi="Times New Roman"/>
          <w:noProof/>
          <w:color w:val="000000"/>
          <w:sz w:val="24"/>
          <w:szCs w:val="24"/>
        </w:rPr>
      </w:pPr>
      <w:r w:rsidRPr="00F34257">
        <w:rPr>
          <w:rFonts w:ascii="Times New Roman" w:hAnsi="Times New Roman"/>
          <w:noProof/>
          <w:color w:val="000000"/>
          <w:sz w:val="24"/>
          <w:szCs w:val="24"/>
        </w:rPr>
        <w:t>(To be signed by an authorized signatory withfull address of the bidder)</w:t>
      </w:r>
    </w:p>
    <w:p w:rsidR="002353F5" w:rsidRPr="00F34257" w:rsidRDefault="002353F5" w:rsidP="002353F5">
      <w:pPr>
        <w:spacing w:after="0" w:line="360" w:lineRule="auto"/>
        <w:contextualSpacing/>
        <w:rPr>
          <w:rFonts w:ascii="Times New Roman" w:hAnsi="Times New Roman"/>
          <w:sz w:val="24"/>
          <w:szCs w:val="24"/>
          <w:u w:val="single"/>
        </w:rPr>
      </w:pPr>
      <w:r w:rsidRPr="00F34257">
        <w:rPr>
          <w:rFonts w:ascii="Times New Roman" w:hAnsi="Times New Roman"/>
          <w:noProof/>
          <w:color w:val="000000"/>
          <w:sz w:val="24"/>
          <w:szCs w:val="24"/>
        </w:rPr>
        <w:br w:type="page"/>
      </w:r>
      <w:r w:rsidRPr="00F52F1F">
        <w:rPr>
          <w:rFonts w:ascii="Times New Roman" w:hAnsi="Times New Roman"/>
          <w:b/>
          <w:noProof/>
          <w:color w:val="000000"/>
          <w:sz w:val="24"/>
          <w:szCs w:val="24"/>
        </w:rPr>
        <w:lastRenderedPageBreak/>
        <w:t>I.</w:t>
      </w:r>
      <w:r w:rsidRPr="00F52F1F">
        <w:rPr>
          <w:rFonts w:ascii="Times New Roman" w:hAnsi="Times New Roman"/>
          <w:color w:val="000000"/>
          <w:sz w:val="24"/>
          <w:szCs w:val="24"/>
        </w:rPr>
        <w:tab/>
      </w:r>
      <w:r w:rsidRPr="00F34257">
        <w:rPr>
          <w:rFonts w:ascii="Times New Roman" w:hAnsi="Times New Roman"/>
          <w:b/>
          <w:noProof/>
          <w:color w:val="000000"/>
          <w:sz w:val="24"/>
          <w:szCs w:val="24"/>
          <w:u w:val="single"/>
        </w:rPr>
        <w:t>EARNEST MONEY DEPOSIT :</w:t>
      </w:r>
    </w:p>
    <w:p w:rsidR="002353F5" w:rsidRPr="00F34257" w:rsidRDefault="002353F5" w:rsidP="002353F5">
      <w:pPr>
        <w:spacing w:after="0" w:line="360" w:lineRule="auto"/>
        <w:contextualSpacing/>
        <w:jc w:val="both"/>
        <w:outlineLvl w:val="0"/>
        <w:rPr>
          <w:rFonts w:ascii="Times New Roman" w:hAnsi="Times New Roman"/>
          <w:sz w:val="24"/>
          <w:szCs w:val="24"/>
        </w:rPr>
      </w:pPr>
      <w:r w:rsidRPr="00F34257">
        <w:rPr>
          <w:rFonts w:ascii="Times New Roman" w:hAnsi="Times New Roman"/>
          <w:noProof/>
          <w:color w:val="000000"/>
          <w:sz w:val="24"/>
          <w:szCs w:val="24"/>
        </w:rPr>
        <w:t xml:space="preserve">1) </w:t>
      </w:r>
      <w:r>
        <w:rPr>
          <w:rFonts w:ascii="Times New Roman" w:hAnsi="Times New Roman"/>
          <w:noProof/>
          <w:color w:val="000000"/>
          <w:sz w:val="24"/>
          <w:szCs w:val="24"/>
        </w:rPr>
        <w:t xml:space="preserve">An amount equivalent to </w:t>
      </w:r>
      <w:r w:rsidRPr="00172A8C">
        <w:rPr>
          <w:rFonts w:ascii="Times New Roman" w:hAnsi="Times New Roman"/>
          <w:noProof/>
          <w:color w:val="000000"/>
          <w:sz w:val="24"/>
          <w:szCs w:val="24"/>
        </w:rPr>
        <w:t>1% of the</w:t>
      </w:r>
      <w:r w:rsidR="00C21F85" w:rsidRPr="00172A8C">
        <w:rPr>
          <w:rFonts w:ascii="Times New Roman" w:hAnsi="Times New Roman"/>
          <w:noProof/>
          <w:color w:val="000000"/>
          <w:sz w:val="24"/>
          <w:szCs w:val="24"/>
        </w:rPr>
        <w:t xml:space="preserve"> annual</w:t>
      </w:r>
      <w:r w:rsidRPr="00172A8C">
        <w:rPr>
          <w:rFonts w:ascii="Times New Roman" w:hAnsi="Times New Roman"/>
          <w:noProof/>
          <w:color w:val="000000"/>
          <w:sz w:val="24"/>
          <w:szCs w:val="24"/>
        </w:rPr>
        <w:t xml:space="preserve"> bid value subjected to a minimum of </w:t>
      </w:r>
      <w:r w:rsidR="00CC4691" w:rsidRPr="00172A8C">
        <w:rPr>
          <w:rFonts w:ascii="Times New Roman" w:hAnsi="Times New Roman"/>
          <w:b/>
          <w:noProof/>
          <w:color w:val="000000"/>
          <w:sz w:val="24"/>
          <w:szCs w:val="24"/>
        </w:rPr>
        <w:t>Rs.20</w:t>
      </w:r>
      <w:r w:rsidRPr="00172A8C">
        <w:rPr>
          <w:rFonts w:ascii="Times New Roman" w:hAnsi="Times New Roman"/>
          <w:b/>
          <w:noProof/>
          <w:color w:val="000000"/>
          <w:sz w:val="24"/>
          <w:szCs w:val="24"/>
        </w:rPr>
        <w:t>,000</w:t>
      </w:r>
      <w:r>
        <w:rPr>
          <w:rFonts w:ascii="Times New Roman" w:hAnsi="Times New Roman"/>
          <w:noProof/>
          <w:color w:val="000000"/>
          <w:sz w:val="24"/>
          <w:szCs w:val="24"/>
        </w:rPr>
        <w:t xml:space="preserve"> (which ever is higher) towards </w:t>
      </w:r>
      <w:r w:rsidRPr="00F34257">
        <w:rPr>
          <w:rFonts w:ascii="Times New Roman" w:hAnsi="Times New Roman"/>
          <w:noProof/>
          <w:color w:val="000000"/>
          <w:sz w:val="24"/>
          <w:szCs w:val="24"/>
        </w:rPr>
        <w:t xml:space="preserve">Earnest Money Deposit as mentioned under Mandatory Documents shall be paid </w:t>
      </w:r>
      <w:r w:rsidR="00310F8D">
        <w:rPr>
          <w:rFonts w:ascii="Times New Roman" w:hAnsi="Times New Roman"/>
          <w:noProof/>
          <w:color w:val="000000"/>
          <w:sz w:val="24"/>
          <w:szCs w:val="24"/>
        </w:rPr>
        <w:t xml:space="preserve">online in the e-procurement portal or </w:t>
      </w:r>
      <w:r w:rsidRPr="00F34257">
        <w:rPr>
          <w:rFonts w:ascii="Times New Roman" w:hAnsi="Times New Roman"/>
          <w:noProof/>
          <w:color w:val="000000"/>
          <w:sz w:val="24"/>
          <w:szCs w:val="24"/>
        </w:rPr>
        <w:t xml:space="preserve">by wayof Demand Draft drawn in favour of </w:t>
      </w:r>
      <w:r w:rsidRPr="00893E7C">
        <w:rPr>
          <w:rFonts w:ascii="Times New Roman" w:hAnsi="Times New Roman"/>
          <w:noProof/>
          <w:color w:val="000000"/>
          <w:sz w:val="24"/>
          <w:szCs w:val="24"/>
        </w:rPr>
        <w:t xml:space="preserve">“The Administrative officer,  </w:t>
      </w:r>
      <w:r w:rsidR="005D493E">
        <w:rPr>
          <w:rFonts w:ascii="Times New Roman" w:hAnsi="Times New Roman"/>
          <w:noProof/>
          <w:color w:val="000000"/>
          <w:sz w:val="24"/>
          <w:szCs w:val="24"/>
        </w:rPr>
        <w:t xml:space="preserve">NTR </w:t>
      </w:r>
      <w:r w:rsidRPr="00893E7C">
        <w:rPr>
          <w:rFonts w:ascii="Times New Roman" w:hAnsi="Times New Roman"/>
          <w:noProof/>
          <w:color w:val="000000"/>
          <w:sz w:val="24"/>
          <w:szCs w:val="24"/>
        </w:rPr>
        <w:t>College of Veterinary Science,</w:t>
      </w:r>
      <w:r w:rsidR="005D493E">
        <w:rPr>
          <w:rFonts w:ascii="Times New Roman" w:hAnsi="Times New Roman"/>
          <w:noProof/>
          <w:color w:val="000000"/>
          <w:sz w:val="24"/>
          <w:szCs w:val="24"/>
        </w:rPr>
        <w:t xml:space="preserve"> Gannavaram</w:t>
      </w:r>
      <w:r w:rsidRPr="00893E7C">
        <w:rPr>
          <w:rFonts w:ascii="Times New Roman" w:hAnsi="Times New Roman"/>
          <w:noProof/>
          <w:color w:val="000000"/>
          <w:sz w:val="24"/>
          <w:szCs w:val="24"/>
        </w:rPr>
        <w:t xml:space="preserve">”, payable at </w:t>
      </w:r>
      <w:r w:rsidR="00172C9C">
        <w:rPr>
          <w:rFonts w:ascii="Times New Roman" w:hAnsi="Times New Roman"/>
          <w:noProof/>
          <w:color w:val="000000"/>
          <w:sz w:val="24"/>
          <w:szCs w:val="24"/>
        </w:rPr>
        <w:t>Gannavaram</w:t>
      </w:r>
      <w:r w:rsidRPr="00F34257">
        <w:rPr>
          <w:rFonts w:ascii="Times New Roman" w:hAnsi="Times New Roman"/>
          <w:noProof/>
          <w:color w:val="000000"/>
          <w:sz w:val="24"/>
          <w:szCs w:val="24"/>
        </w:rPr>
        <w:t xml:space="preserve"> drawn on any scheduled bank and the original DD., should be submitted on or before openingthe </w:t>
      </w:r>
      <w:r>
        <w:rPr>
          <w:rFonts w:ascii="Times New Roman" w:hAnsi="Times New Roman"/>
          <w:noProof/>
          <w:color w:val="000000"/>
          <w:sz w:val="24"/>
          <w:szCs w:val="24"/>
        </w:rPr>
        <w:t>financial</w:t>
      </w:r>
      <w:r w:rsidRPr="00F34257">
        <w:rPr>
          <w:rFonts w:ascii="Times New Roman" w:hAnsi="Times New Roman"/>
          <w:noProof/>
          <w:color w:val="000000"/>
          <w:sz w:val="24"/>
          <w:szCs w:val="24"/>
        </w:rPr>
        <w:t xml:space="preserve"> bid.</w:t>
      </w:r>
    </w:p>
    <w:p w:rsidR="002353F5" w:rsidRPr="00F34257" w:rsidRDefault="002353F5" w:rsidP="002353F5">
      <w:pPr>
        <w:spacing w:after="0" w:line="360" w:lineRule="auto"/>
        <w:contextualSpacing/>
        <w:jc w:val="both"/>
        <w:outlineLvl w:val="0"/>
        <w:rPr>
          <w:rFonts w:ascii="Times New Roman" w:hAnsi="Times New Roman"/>
          <w:sz w:val="24"/>
          <w:szCs w:val="24"/>
        </w:rPr>
      </w:pPr>
      <w:r w:rsidRPr="00F34257">
        <w:rPr>
          <w:rFonts w:ascii="Times New Roman" w:hAnsi="Times New Roman"/>
          <w:noProof/>
          <w:color w:val="000000"/>
          <w:sz w:val="24"/>
          <w:szCs w:val="24"/>
        </w:rPr>
        <w:t>2) The E.M.D. will be returned to the unsuccessful Bidder on the date of final</w:t>
      </w:r>
      <w:r>
        <w:rPr>
          <w:rFonts w:ascii="Times New Roman" w:hAnsi="Times New Roman"/>
          <w:noProof/>
          <w:color w:val="000000"/>
          <w:sz w:val="24"/>
          <w:szCs w:val="24"/>
        </w:rPr>
        <w:t xml:space="preserve">ization of </w:t>
      </w:r>
      <w:r w:rsidRPr="00F34257">
        <w:rPr>
          <w:rFonts w:ascii="Times New Roman" w:hAnsi="Times New Roman"/>
          <w:noProof/>
          <w:color w:val="000000"/>
          <w:sz w:val="24"/>
          <w:szCs w:val="24"/>
        </w:rPr>
        <w:t>theTender without interest.The EMD amount will be returned to the successful Bidderafter submission of the Security Deposit</w:t>
      </w:r>
      <w:r w:rsidR="00B5331C">
        <w:rPr>
          <w:rFonts w:ascii="Times New Roman" w:hAnsi="Times New Roman"/>
          <w:noProof/>
          <w:color w:val="000000"/>
          <w:sz w:val="24"/>
          <w:szCs w:val="24"/>
        </w:rPr>
        <w:t>,</w:t>
      </w:r>
      <w:r w:rsidRPr="00F34257">
        <w:rPr>
          <w:rFonts w:ascii="Times New Roman" w:hAnsi="Times New Roman"/>
          <w:noProof/>
          <w:color w:val="000000"/>
          <w:sz w:val="24"/>
          <w:szCs w:val="24"/>
        </w:rPr>
        <w:t xml:space="preserve"> without interest.</w:t>
      </w:r>
    </w:p>
    <w:p w:rsidR="002353F5" w:rsidRDefault="002353F5" w:rsidP="002353F5">
      <w:pPr>
        <w:tabs>
          <w:tab w:val="left" w:pos="426"/>
        </w:tabs>
        <w:spacing w:after="0" w:line="360" w:lineRule="auto"/>
        <w:contextualSpacing/>
        <w:outlineLvl w:val="0"/>
        <w:rPr>
          <w:rFonts w:ascii="Times New Roman" w:hAnsi="Times New Roman"/>
          <w:sz w:val="24"/>
          <w:szCs w:val="24"/>
          <w:u w:val="single"/>
        </w:rPr>
      </w:pPr>
      <w:r w:rsidRPr="00F52F1F">
        <w:rPr>
          <w:rFonts w:ascii="Times New Roman" w:hAnsi="Times New Roman"/>
          <w:b/>
          <w:noProof/>
          <w:color w:val="000000"/>
          <w:sz w:val="24"/>
          <w:szCs w:val="24"/>
        </w:rPr>
        <w:t>II.</w:t>
      </w:r>
      <w:r w:rsidRPr="00F52F1F">
        <w:rPr>
          <w:rFonts w:ascii="Times New Roman" w:hAnsi="Times New Roman"/>
          <w:color w:val="000000"/>
          <w:sz w:val="24"/>
          <w:szCs w:val="24"/>
        </w:rPr>
        <w:tab/>
      </w:r>
      <w:r w:rsidRPr="00F34257">
        <w:rPr>
          <w:rFonts w:ascii="Times New Roman" w:hAnsi="Times New Roman"/>
          <w:b/>
          <w:noProof/>
          <w:color w:val="000000"/>
          <w:sz w:val="24"/>
          <w:szCs w:val="24"/>
          <w:u w:val="single"/>
        </w:rPr>
        <w:t>SECURITY DEPOSIT :</w:t>
      </w:r>
    </w:p>
    <w:p w:rsidR="002353F5" w:rsidRPr="00893E7C" w:rsidRDefault="002353F5" w:rsidP="002353F5">
      <w:pPr>
        <w:tabs>
          <w:tab w:val="left" w:pos="426"/>
        </w:tabs>
        <w:spacing w:after="0" w:line="360" w:lineRule="auto"/>
        <w:contextualSpacing/>
        <w:jc w:val="both"/>
        <w:outlineLvl w:val="0"/>
        <w:rPr>
          <w:rFonts w:ascii="Times New Roman" w:hAnsi="Times New Roman"/>
          <w:sz w:val="24"/>
          <w:szCs w:val="24"/>
          <w:u w:val="single"/>
        </w:rPr>
      </w:pPr>
      <w:r w:rsidRPr="00F34257">
        <w:rPr>
          <w:rFonts w:ascii="Times New Roman" w:hAnsi="Times New Roman"/>
          <w:noProof/>
          <w:color w:val="000000"/>
          <w:sz w:val="24"/>
          <w:szCs w:val="24"/>
        </w:rPr>
        <w:t xml:space="preserve">1) Successful Bidder shall be required to pay a Security Deposit of </w:t>
      </w:r>
      <w:r w:rsidRPr="00893E7C">
        <w:rPr>
          <w:rFonts w:ascii="Times New Roman" w:hAnsi="Times New Roman"/>
          <w:noProof/>
          <w:color w:val="000000"/>
          <w:sz w:val="24"/>
          <w:szCs w:val="24"/>
        </w:rPr>
        <w:t>2</w:t>
      </w:r>
      <w:r>
        <w:rPr>
          <w:rFonts w:ascii="Times New Roman" w:hAnsi="Times New Roman"/>
          <w:noProof/>
          <w:color w:val="000000"/>
          <w:sz w:val="24"/>
          <w:szCs w:val="24"/>
        </w:rPr>
        <w:t xml:space="preserve">.5% of annual contractual amount with a minimum of </w:t>
      </w:r>
      <w:r w:rsidR="009B46F5">
        <w:rPr>
          <w:rFonts w:ascii="Times New Roman" w:hAnsi="Times New Roman"/>
          <w:b/>
          <w:noProof/>
          <w:color w:val="000000"/>
          <w:sz w:val="24"/>
          <w:szCs w:val="24"/>
        </w:rPr>
        <w:t>Rs.5</w:t>
      </w:r>
      <w:r w:rsidR="00CC4691">
        <w:rPr>
          <w:rFonts w:ascii="Times New Roman" w:hAnsi="Times New Roman"/>
          <w:b/>
          <w:noProof/>
          <w:color w:val="000000"/>
          <w:sz w:val="24"/>
          <w:szCs w:val="24"/>
        </w:rPr>
        <w:t>0</w:t>
      </w:r>
      <w:r w:rsidRPr="004E157A">
        <w:rPr>
          <w:rFonts w:ascii="Times New Roman" w:hAnsi="Times New Roman"/>
          <w:b/>
          <w:noProof/>
          <w:color w:val="000000"/>
          <w:sz w:val="24"/>
          <w:szCs w:val="24"/>
        </w:rPr>
        <w:t>,000</w:t>
      </w:r>
      <w:r w:rsidRPr="009B46F5">
        <w:rPr>
          <w:rFonts w:ascii="Times New Roman" w:hAnsi="Times New Roman"/>
          <w:i/>
          <w:noProof/>
          <w:color w:val="000000"/>
          <w:sz w:val="24"/>
          <w:szCs w:val="24"/>
        </w:rPr>
        <w:t xml:space="preserve">/- </w:t>
      </w:r>
      <w:r w:rsidR="009B46F5" w:rsidRPr="00455BA0">
        <w:rPr>
          <w:rFonts w:ascii="Times New Roman" w:hAnsi="Times New Roman"/>
          <w:b/>
          <w:i/>
          <w:noProof/>
          <w:color w:val="000000"/>
          <w:sz w:val="24"/>
          <w:szCs w:val="24"/>
        </w:rPr>
        <w:t>(Rupees Fifty Thousand Only)</w:t>
      </w:r>
      <w:r w:rsidR="009B46F5">
        <w:rPr>
          <w:rFonts w:ascii="Times New Roman" w:hAnsi="Times New Roman"/>
          <w:noProof/>
          <w:color w:val="000000"/>
          <w:sz w:val="24"/>
          <w:szCs w:val="24"/>
        </w:rPr>
        <w:t xml:space="preserve"> </w:t>
      </w:r>
      <w:r>
        <w:rPr>
          <w:rFonts w:ascii="Times New Roman" w:hAnsi="Times New Roman"/>
          <w:noProof/>
          <w:color w:val="000000"/>
          <w:sz w:val="24"/>
          <w:szCs w:val="24"/>
        </w:rPr>
        <w:t xml:space="preserve"> by wa</w:t>
      </w:r>
      <w:r w:rsidRPr="00F34257">
        <w:rPr>
          <w:rFonts w:ascii="Times New Roman" w:hAnsi="Times New Roman"/>
          <w:noProof/>
          <w:color w:val="000000"/>
          <w:sz w:val="24"/>
          <w:szCs w:val="24"/>
        </w:rPr>
        <w:t>y</w:t>
      </w:r>
      <w:r w:rsidR="00172A8C">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of Demand Draft drawn in favour of </w:t>
      </w:r>
      <w:r>
        <w:rPr>
          <w:rFonts w:ascii="Times New Roman" w:hAnsi="Times New Roman"/>
          <w:noProof/>
          <w:color w:val="000000"/>
          <w:sz w:val="24"/>
          <w:szCs w:val="24"/>
        </w:rPr>
        <w:t>respective heads of the establishments as mentioned in Annexure III payable at places of the establishments</w:t>
      </w:r>
      <w:r w:rsidRPr="00F34257">
        <w:rPr>
          <w:rFonts w:ascii="Times New Roman" w:hAnsi="Times New Roman"/>
          <w:noProof/>
          <w:color w:val="000000"/>
          <w:sz w:val="24"/>
          <w:szCs w:val="24"/>
        </w:rPr>
        <w:t xml:space="preserve">. The security deposit amount will be returnedonly after the expiry of one (01) year tenure </w:t>
      </w:r>
      <w:r>
        <w:rPr>
          <w:rFonts w:ascii="Times New Roman" w:hAnsi="Times New Roman"/>
          <w:noProof/>
          <w:color w:val="000000"/>
          <w:sz w:val="24"/>
          <w:szCs w:val="24"/>
        </w:rPr>
        <w:t xml:space="preserve">Or after extended </w:t>
      </w:r>
      <w:r w:rsidRPr="00F34257">
        <w:rPr>
          <w:rFonts w:ascii="Times New Roman" w:hAnsi="Times New Roman"/>
          <w:noProof/>
          <w:color w:val="000000"/>
          <w:sz w:val="24"/>
          <w:szCs w:val="24"/>
        </w:rPr>
        <w:t>period without interest, subject to</w:t>
      </w:r>
      <w:r>
        <w:rPr>
          <w:rFonts w:ascii="Times New Roman" w:hAnsi="Times New Roman"/>
          <w:noProof/>
          <w:color w:val="000000"/>
          <w:sz w:val="24"/>
          <w:szCs w:val="24"/>
        </w:rPr>
        <w:t xml:space="preserve"> penalties/</w:t>
      </w:r>
      <w:r w:rsidRPr="00F34257">
        <w:rPr>
          <w:rFonts w:ascii="Times New Roman" w:hAnsi="Times New Roman"/>
          <w:noProof/>
          <w:color w:val="000000"/>
          <w:sz w:val="24"/>
          <w:szCs w:val="24"/>
        </w:rPr>
        <w:t>deductions.</w:t>
      </w:r>
    </w:p>
    <w:p w:rsidR="002353F5" w:rsidRPr="00F34257" w:rsidRDefault="002353F5" w:rsidP="002353F5">
      <w:pPr>
        <w:spacing w:after="0" w:line="360" w:lineRule="auto"/>
        <w:contextualSpacing/>
        <w:jc w:val="both"/>
        <w:outlineLvl w:val="0"/>
        <w:rPr>
          <w:rFonts w:ascii="Times New Roman" w:hAnsi="Times New Roman"/>
          <w:sz w:val="24"/>
          <w:szCs w:val="24"/>
        </w:rPr>
      </w:pPr>
      <w:r w:rsidRPr="00F34257">
        <w:rPr>
          <w:rFonts w:ascii="Times New Roman" w:hAnsi="Times New Roman"/>
          <w:noProof/>
          <w:color w:val="000000"/>
          <w:sz w:val="24"/>
          <w:szCs w:val="24"/>
        </w:rPr>
        <w:t>2) If the successful bidder fails to pay the security deposit and to execute theagreement within the period of 14 days from the date of “Award of Contract”, suchfailure will constitute a breach of terms and conditions of the tender and the bidderwill forfeit the EMD., in addition to recovery of the loss sustained by the Institute.</w:t>
      </w:r>
    </w:p>
    <w:p w:rsidR="002353F5" w:rsidRPr="00F34257" w:rsidRDefault="002353F5" w:rsidP="002353F5">
      <w:pPr>
        <w:spacing w:after="0" w:line="360" w:lineRule="auto"/>
        <w:contextualSpacing/>
        <w:jc w:val="both"/>
        <w:outlineLvl w:val="0"/>
        <w:rPr>
          <w:rFonts w:ascii="Times New Roman" w:hAnsi="Times New Roman"/>
          <w:noProof/>
          <w:color w:val="000000"/>
          <w:sz w:val="24"/>
          <w:szCs w:val="24"/>
        </w:rPr>
      </w:pPr>
      <w:r w:rsidRPr="00F34257">
        <w:rPr>
          <w:rFonts w:ascii="Times New Roman" w:hAnsi="Times New Roman"/>
          <w:noProof/>
          <w:color w:val="000000"/>
          <w:sz w:val="24"/>
          <w:szCs w:val="24"/>
        </w:rPr>
        <w:t>3) The bidder will forfeit the Security Deposit for any non-performance of the tender asdefined in the tender conditions during the tender period.</w:t>
      </w:r>
    </w:p>
    <w:p w:rsidR="002353F5" w:rsidRPr="00F34257" w:rsidRDefault="002353F5" w:rsidP="002353F5">
      <w:pPr>
        <w:spacing w:after="0" w:line="360" w:lineRule="auto"/>
        <w:contextualSpacing/>
        <w:outlineLvl w:val="0"/>
        <w:rPr>
          <w:rFonts w:ascii="Times New Roman" w:hAnsi="Times New Roman"/>
          <w:sz w:val="24"/>
          <w:szCs w:val="24"/>
          <w:u w:val="single"/>
        </w:rPr>
      </w:pPr>
      <w:r w:rsidRPr="00F52F1F">
        <w:rPr>
          <w:rFonts w:ascii="Times New Roman" w:hAnsi="Times New Roman"/>
          <w:b/>
          <w:noProof/>
          <w:color w:val="000000"/>
          <w:sz w:val="24"/>
          <w:szCs w:val="24"/>
        </w:rPr>
        <w:t>III.</w:t>
      </w:r>
      <w:r w:rsidRPr="00F52F1F">
        <w:rPr>
          <w:rFonts w:ascii="Times New Roman" w:hAnsi="Times New Roman"/>
          <w:color w:val="000000"/>
          <w:sz w:val="24"/>
          <w:szCs w:val="24"/>
        </w:rPr>
        <w:tab/>
      </w:r>
      <w:r w:rsidRPr="00F34257">
        <w:rPr>
          <w:rFonts w:ascii="Times New Roman" w:hAnsi="Times New Roman"/>
          <w:b/>
          <w:noProof/>
          <w:color w:val="000000"/>
          <w:sz w:val="24"/>
          <w:szCs w:val="24"/>
          <w:u w:val="single"/>
        </w:rPr>
        <w:t>TERMS &amp; CONDITIONS :</w:t>
      </w:r>
    </w:p>
    <w:p w:rsidR="002353F5" w:rsidRPr="00F34257" w:rsidRDefault="002353F5" w:rsidP="002353F5">
      <w:pPr>
        <w:spacing w:after="0" w:line="360" w:lineRule="auto"/>
        <w:contextualSpacing/>
        <w:jc w:val="both"/>
        <w:outlineLvl w:val="0"/>
        <w:rPr>
          <w:rFonts w:ascii="Times New Roman" w:hAnsi="Times New Roman"/>
          <w:sz w:val="24"/>
          <w:szCs w:val="24"/>
        </w:rPr>
      </w:pPr>
      <w:r w:rsidRPr="00F34257">
        <w:rPr>
          <w:rFonts w:ascii="Times New Roman" w:hAnsi="Times New Roman"/>
          <w:noProof/>
          <w:color w:val="000000"/>
          <w:sz w:val="24"/>
          <w:szCs w:val="24"/>
        </w:rPr>
        <w:t>1) Tenders, which are not in accordance with the stipulations mentioned, are liablefor rejection. Offer with insufficient information and which do not strictly complywith the stipulations given above, are liable to be rejected. Any bidder notaccepting the conditions mentioned under or providing wrong information will besummarily rejected.</w:t>
      </w:r>
    </w:p>
    <w:p w:rsidR="002353F5" w:rsidRPr="00567EC1" w:rsidRDefault="002353F5" w:rsidP="002353F5">
      <w:pPr>
        <w:pStyle w:val="p1"/>
        <w:spacing w:line="360" w:lineRule="auto"/>
        <w:contextualSpacing/>
        <w:jc w:val="both"/>
        <w:rPr>
          <w:rFonts w:ascii="Times New Roman" w:hAnsi="Times New Roman"/>
          <w:b/>
          <w:bCs/>
          <w:sz w:val="24"/>
          <w:szCs w:val="24"/>
        </w:rPr>
      </w:pPr>
      <w:r w:rsidRPr="00567EC1">
        <w:rPr>
          <w:rFonts w:ascii="Times New Roman" w:hAnsi="Times New Roman"/>
          <w:b/>
          <w:bCs/>
          <w:noProof/>
          <w:color w:val="000000"/>
          <w:spacing w:val="-4"/>
          <w:sz w:val="24"/>
          <w:szCs w:val="24"/>
        </w:rPr>
        <w:t xml:space="preserve">2) The wages shall be the wages as per minimum wages act 1948, and wages of contract labour notified under rule 25(v)(b) of the AP contract labour (R&amp;A) rules, 1971 vide GO </w:t>
      </w:r>
      <w:r w:rsidRPr="00567EC1">
        <w:rPr>
          <w:rFonts w:ascii="Times New Roman" w:hAnsi="Times New Roman"/>
          <w:b/>
          <w:bCs/>
          <w:noProof/>
          <w:color w:val="000000"/>
          <w:spacing w:val="-4"/>
          <w:sz w:val="24"/>
          <w:szCs w:val="24"/>
        </w:rPr>
        <w:lastRenderedPageBreak/>
        <w:t>Ms No.11, LET &amp;F (LabII) Dept., dated 17.01.2012 published in Gazette No. 170, dated 19.03.2012 with VDA points notified time to time by the Labour department, Govt. of Andhra Pradesh as ind</w:t>
      </w:r>
      <w:r w:rsidR="007764BE">
        <w:rPr>
          <w:rFonts w:ascii="Times New Roman" w:hAnsi="Times New Roman"/>
          <w:b/>
          <w:bCs/>
          <w:noProof/>
          <w:color w:val="000000"/>
          <w:spacing w:val="-4"/>
          <w:sz w:val="24"/>
          <w:szCs w:val="24"/>
        </w:rPr>
        <w:t>i</w:t>
      </w:r>
      <w:r w:rsidRPr="00567EC1">
        <w:rPr>
          <w:rFonts w:ascii="Times New Roman" w:hAnsi="Times New Roman"/>
          <w:b/>
          <w:bCs/>
          <w:noProof/>
          <w:color w:val="000000"/>
          <w:spacing w:val="-4"/>
          <w:sz w:val="24"/>
          <w:szCs w:val="24"/>
        </w:rPr>
        <w:t xml:space="preserve">cated in </w:t>
      </w:r>
      <w:r w:rsidR="004E157A" w:rsidRPr="00567EC1">
        <w:rPr>
          <w:rFonts w:ascii="Times New Roman" w:hAnsi="Times New Roman"/>
          <w:b/>
          <w:bCs/>
          <w:noProof/>
          <w:color w:val="000000"/>
          <w:spacing w:val="-4"/>
          <w:sz w:val="24"/>
          <w:szCs w:val="24"/>
        </w:rPr>
        <w:t>Price bid</w:t>
      </w:r>
      <w:r w:rsidRPr="00567EC1">
        <w:rPr>
          <w:rFonts w:ascii="Times New Roman" w:hAnsi="Times New Roman"/>
          <w:b/>
          <w:bCs/>
          <w:noProof/>
          <w:color w:val="000000"/>
          <w:spacing w:val="-4"/>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3) The bidder should supply </w:t>
      </w:r>
      <w:r w:rsidR="00A753FC">
        <w:rPr>
          <w:rFonts w:ascii="Times New Roman" w:hAnsi="Times New Roman"/>
          <w:noProof/>
          <w:color w:val="000000"/>
          <w:sz w:val="24"/>
          <w:szCs w:val="24"/>
        </w:rPr>
        <w:t>as per the request mentioned in Annexure III.</w:t>
      </w:r>
      <w:r w:rsidR="004E157A">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4) The tender inviting authority reserves the right either to reject any or all tenderswithout assigning any reason.</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5) The statement showing type &amp; number of workers required is only tentative andis subject to change based on requirements.</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 xml:space="preserve">6) </w:t>
      </w:r>
      <w:r w:rsidRPr="00154B51">
        <w:rPr>
          <w:rFonts w:ascii="Times New Roman" w:hAnsi="Times New Roman"/>
          <w:noProof/>
          <w:color w:val="000000"/>
          <w:sz w:val="24"/>
          <w:szCs w:val="24"/>
        </w:rPr>
        <w:t xml:space="preserve">The selection of </w:t>
      </w:r>
      <w:r>
        <w:rPr>
          <w:rFonts w:ascii="Times New Roman" w:hAnsi="Times New Roman"/>
          <w:noProof/>
          <w:color w:val="000000"/>
          <w:sz w:val="24"/>
          <w:szCs w:val="24"/>
        </w:rPr>
        <w:t xml:space="preserve">Agency/Contractor </w:t>
      </w:r>
      <w:r w:rsidRPr="00154B51">
        <w:rPr>
          <w:rFonts w:ascii="Times New Roman" w:hAnsi="Times New Roman"/>
          <w:noProof/>
          <w:color w:val="000000"/>
          <w:sz w:val="24"/>
          <w:szCs w:val="24"/>
        </w:rPr>
        <w:t xml:space="preserve">will be done by the Tender InvitingAuthority based on recommendations of a committee appointed by the </w:t>
      </w:r>
      <w:r w:rsidR="00415452">
        <w:rPr>
          <w:rFonts w:ascii="Times New Roman" w:hAnsi="Times New Roman"/>
          <w:noProof/>
          <w:color w:val="000000"/>
          <w:sz w:val="24"/>
          <w:szCs w:val="24"/>
        </w:rPr>
        <w:t xml:space="preserve">NTR </w:t>
      </w:r>
      <w:r w:rsidRPr="00154B51">
        <w:rPr>
          <w:rFonts w:ascii="Times New Roman" w:hAnsi="Times New Roman"/>
          <w:noProof/>
          <w:color w:val="000000"/>
          <w:sz w:val="24"/>
          <w:szCs w:val="24"/>
        </w:rPr>
        <w:t xml:space="preserve">College of Veterinary Science, </w:t>
      </w:r>
      <w:r w:rsidR="00415452">
        <w:rPr>
          <w:rFonts w:ascii="Times New Roman" w:hAnsi="Times New Roman"/>
          <w:noProof/>
          <w:color w:val="000000"/>
          <w:sz w:val="24"/>
          <w:szCs w:val="24"/>
        </w:rPr>
        <w:t>Gannavaram</w:t>
      </w:r>
      <w:r w:rsidRPr="00154B51">
        <w:rPr>
          <w:rFonts w:ascii="Times New Roman" w:hAnsi="Times New Roman"/>
          <w:noProof/>
          <w:color w:val="000000"/>
          <w:sz w:val="24"/>
          <w:szCs w:val="24"/>
        </w:rPr>
        <w:t xml:space="preserve"> and</w:t>
      </w:r>
      <w:r w:rsidRPr="00154B51">
        <w:rPr>
          <w:rFonts w:ascii="Times New Roman" w:hAnsi="Times New Roman"/>
          <w:sz w:val="24"/>
          <w:szCs w:val="24"/>
        </w:rPr>
        <w:t xml:space="preserve"> based on the requirements of </w:t>
      </w:r>
      <w:r w:rsidR="00666939">
        <w:rPr>
          <w:rFonts w:ascii="Times New Roman" w:hAnsi="Times New Roman"/>
          <w:noProof/>
          <w:color w:val="000000"/>
          <w:sz w:val="24"/>
          <w:szCs w:val="24"/>
        </w:rPr>
        <w:t>NTRCVSc</w:t>
      </w:r>
      <w:r w:rsidR="00F1765F">
        <w:rPr>
          <w:rFonts w:ascii="Times New Roman" w:hAnsi="Times New Roman"/>
          <w:noProof/>
          <w:color w:val="000000"/>
          <w:sz w:val="24"/>
          <w:szCs w:val="24"/>
        </w:rPr>
        <w:t xml:space="preserve"> </w:t>
      </w:r>
      <w:r w:rsidRPr="00154B51">
        <w:rPr>
          <w:rFonts w:ascii="Times New Roman" w:hAnsi="Times New Roman"/>
          <w:noProof/>
          <w:color w:val="000000"/>
          <w:sz w:val="24"/>
          <w:szCs w:val="24"/>
        </w:rPr>
        <w:t>and will be binding on the bidder.In this regard the decision of the committee shall be final.</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7) The bidder is not eligible for any requests for revision ofcommission quoted in the price bid and such requests for revisionby the bidder shall not be entertained during the entire contractperiod.</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8) Inclusion of </w:t>
      </w:r>
      <w:r w:rsidR="00A753FC">
        <w:rPr>
          <w:rFonts w:ascii="Times New Roman" w:hAnsi="Times New Roman"/>
          <w:noProof/>
          <w:color w:val="000000"/>
          <w:sz w:val="24"/>
          <w:szCs w:val="24"/>
        </w:rPr>
        <w:t>p</w:t>
      </w:r>
      <w:r w:rsidRPr="00F34257">
        <w:rPr>
          <w:rFonts w:ascii="Times New Roman" w:hAnsi="Times New Roman"/>
          <w:noProof/>
          <w:color w:val="000000"/>
          <w:sz w:val="24"/>
          <w:szCs w:val="24"/>
        </w:rPr>
        <w:t>enal clauses by the bidder whatsoever like payment of interest onlate payment of billsetc. in the bid are not be acceptable and will disqualify thebidder.</w:t>
      </w:r>
    </w:p>
    <w:p w:rsidR="002353F5" w:rsidRPr="00F34257" w:rsidRDefault="002353F5" w:rsidP="002353F5">
      <w:pPr>
        <w:tabs>
          <w:tab w:val="left" w:pos="1379"/>
          <w:tab w:val="left" w:pos="2573"/>
          <w:tab w:val="left" w:pos="2976"/>
          <w:tab w:val="left" w:pos="3509"/>
          <w:tab w:val="left" w:pos="4367"/>
          <w:tab w:val="left" w:pos="5255"/>
          <w:tab w:val="left" w:pos="6301"/>
          <w:tab w:val="left" w:pos="7880"/>
          <w:tab w:val="left" w:pos="9003"/>
        </w:tabs>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9) The</w:t>
      </w:r>
      <w:r w:rsidR="00A753FC">
        <w:rPr>
          <w:rFonts w:ascii="Times New Roman" w:hAnsi="Times New Roman"/>
          <w:noProof/>
          <w:color w:val="000000"/>
          <w:sz w:val="24"/>
          <w:szCs w:val="24"/>
        </w:rPr>
        <w:t>s</w:t>
      </w:r>
      <w:r w:rsidRPr="00F34257">
        <w:rPr>
          <w:rFonts w:ascii="Times New Roman" w:hAnsi="Times New Roman"/>
          <w:noProof/>
          <w:color w:val="000000"/>
          <w:sz w:val="24"/>
          <w:szCs w:val="24"/>
        </w:rPr>
        <w:t>ignatoryofthebiddershouldproducedocumentaryevidencethatempowers him to do so, if called upon at any time during the contract period. Incase of change in the Authorized signatory it is binding on the bidder to inform</w:t>
      </w:r>
      <w:r>
        <w:rPr>
          <w:rFonts w:ascii="Times New Roman" w:hAnsi="Times New Roman"/>
          <w:noProof/>
          <w:color w:val="000000"/>
          <w:sz w:val="24"/>
          <w:szCs w:val="24"/>
        </w:rPr>
        <w:t xml:space="preserve">the changes to the </w:t>
      </w:r>
      <w:r w:rsidR="007C79BB">
        <w:rPr>
          <w:rFonts w:ascii="Times New Roman" w:hAnsi="Times New Roman"/>
          <w:noProof/>
          <w:color w:val="000000"/>
          <w:sz w:val="24"/>
          <w:szCs w:val="24"/>
        </w:rPr>
        <w:t>Associate Dean, NTR CVSc, Gannavaram</w:t>
      </w:r>
      <w:r>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10)The outsourced personnel will be governed by the work &amp; discipline as definedby the </w:t>
      </w:r>
      <w:r>
        <w:rPr>
          <w:rFonts w:ascii="Times New Roman" w:hAnsi="Times New Roman"/>
          <w:noProof/>
          <w:color w:val="000000"/>
          <w:sz w:val="24"/>
          <w:szCs w:val="24"/>
        </w:rPr>
        <w:t xml:space="preserve">the </w:t>
      </w:r>
      <w:r w:rsidR="007C79BB">
        <w:rPr>
          <w:rFonts w:ascii="Times New Roman" w:hAnsi="Times New Roman"/>
          <w:noProof/>
          <w:color w:val="000000"/>
          <w:sz w:val="24"/>
          <w:szCs w:val="24"/>
        </w:rPr>
        <w:t>NTR CVSc, Gannavaram</w:t>
      </w:r>
      <w:r>
        <w:rPr>
          <w:rFonts w:ascii="Times New Roman" w:hAnsi="Times New Roman"/>
          <w:noProof/>
          <w:color w:val="000000"/>
          <w:sz w:val="24"/>
          <w:szCs w:val="24"/>
        </w:rPr>
        <w:t>, as mentioned in Annexure III</w:t>
      </w:r>
      <w:r w:rsidR="004B71E3">
        <w:rPr>
          <w:rFonts w:ascii="Times New Roman" w:hAnsi="Times New Roman"/>
          <w:noProof/>
          <w:color w:val="000000"/>
          <w:sz w:val="24"/>
          <w:szCs w:val="24"/>
        </w:rPr>
        <w:t xml:space="preserve"> </w:t>
      </w:r>
      <w:r w:rsidRPr="00F34257">
        <w:rPr>
          <w:rFonts w:ascii="Times New Roman" w:hAnsi="Times New Roman"/>
          <w:noProof/>
          <w:color w:val="000000"/>
          <w:sz w:val="24"/>
          <w:szCs w:val="24"/>
        </w:rPr>
        <w:t>and the supplier should ensure this.</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11)Date of opening of price bid given in the e-tender platform is a tentative dateand is likely to change.</w:t>
      </w:r>
    </w:p>
    <w:p w:rsidR="002353F5" w:rsidRPr="00F34257" w:rsidRDefault="002353F5" w:rsidP="002353F5">
      <w:pPr>
        <w:spacing w:after="0" w:line="360" w:lineRule="auto"/>
        <w:contextualSpacing/>
        <w:jc w:val="both"/>
        <w:rPr>
          <w:rFonts w:ascii="Times New Roman" w:hAnsi="Times New Roman"/>
          <w:noProof/>
          <w:color w:val="000000"/>
          <w:sz w:val="24"/>
          <w:szCs w:val="24"/>
        </w:rPr>
      </w:pPr>
      <w:r w:rsidRPr="00F34257">
        <w:rPr>
          <w:rFonts w:ascii="Times New Roman" w:hAnsi="Times New Roman"/>
          <w:noProof/>
          <w:color w:val="000000"/>
          <w:sz w:val="24"/>
          <w:szCs w:val="24"/>
        </w:rPr>
        <w:t>12)The T.D.S will be deducted as per Income Tax Act 1961.</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13)In the event of any dispute arising out of the contract, it will be settled throughmutual discussions and consensus failing which through arbitration as perArbitration &amp; Conciliation Amendment Act 2005, failing which through court oflaw within jurisdiction of Tirupathi.ALL THE LAWS OF THE LAND WILL APPLY.</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lastRenderedPageBreak/>
        <w:t>14)</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contract period will be for</w:t>
      </w:r>
      <w:r w:rsidRPr="00F34257">
        <w:rPr>
          <w:rFonts w:ascii="Times New Roman" w:hAnsi="Times New Roman"/>
          <w:b/>
          <w:noProof/>
          <w:color w:val="000000"/>
          <w:sz w:val="24"/>
          <w:szCs w:val="24"/>
        </w:rPr>
        <w:t xml:space="preserve"> ONE YEAR</w:t>
      </w:r>
      <w:r w:rsidRPr="00F34257">
        <w:rPr>
          <w:rFonts w:ascii="Times New Roman" w:hAnsi="Times New Roman"/>
          <w:noProof/>
          <w:color w:val="000000"/>
          <w:sz w:val="24"/>
          <w:szCs w:val="24"/>
        </w:rPr>
        <w:t xml:space="preserve"> from the date of execution of the</w:t>
      </w:r>
      <w:r w:rsidR="009F36E3">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agreement by the successful bidder.However, it is renewable every year </w:t>
      </w:r>
      <w:r>
        <w:rPr>
          <w:rFonts w:ascii="Times New Roman" w:hAnsi="Times New Roman"/>
          <w:noProof/>
          <w:color w:val="000000"/>
          <w:sz w:val="24"/>
          <w:szCs w:val="24"/>
        </w:rPr>
        <w:t>on annual basis</w:t>
      </w:r>
      <w:r w:rsidR="006F0022">
        <w:rPr>
          <w:rFonts w:ascii="Times New Roman" w:hAnsi="Times New Roman"/>
          <w:noProof/>
          <w:color w:val="000000"/>
          <w:sz w:val="24"/>
          <w:szCs w:val="24"/>
        </w:rPr>
        <w:t xml:space="preserve"> </w:t>
      </w:r>
      <w:r>
        <w:rPr>
          <w:rFonts w:ascii="Times New Roman" w:hAnsi="Times New Roman"/>
          <w:noProof/>
          <w:color w:val="000000"/>
          <w:sz w:val="24"/>
          <w:szCs w:val="24"/>
        </w:rPr>
        <w:t>not exceeding</w:t>
      </w:r>
      <w:r w:rsidR="009F36E3">
        <w:rPr>
          <w:rFonts w:ascii="Times New Roman" w:hAnsi="Times New Roman"/>
          <w:noProof/>
          <w:color w:val="000000"/>
          <w:sz w:val="24"/>
          <w:szCs w:val="24"/>
        </w:rPr>
        <w:t xml:space="preserve">                 </w:t>
      </w:r>
      <w:r>
        <w:rPr>
          <w:rFonts w:ascii="Times New Roman" w:hAnsi="Times New Roman"/>
          <w:noProof/>
          <w:color w:val="000000"/>
          <w:sz w:val="24"/>
          <w:szCs w:val="24"/>
        </w:rPr>
        <w:t xml:space="preserve"> 3 years in all, </w:t>
      </w:r>
      <w:r w:rsidRPr="00F34257">
        <w:rPr>
          <w:rFonts w:ascii="Times New Roman" w:hAnsi="Times New Roman"/>
          <w:noProof/>
          <w:color w:val="000000"/>
          <w:sz w:val="24"/>
          <w:szCs w:val="24"/>
        </w:rPr>
        <w:t>based on the performance of the supplier and subject to the</w:t>
      </w:r>
      <w:r w:rsidR="006F0022">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need &amp; justification and satisfaction of the </w:t>
      </w:r>
      <w:r>
        <w:rPr>
          <w:rFonts w:ascii="Times New Roman" w:hAnsi="Times New Roman"/>
          <w:noProof/>
          <w:color w:val="000000"/>
          <w:sz w:val="24"/>
          <w:szCs w:val="24"/>
        </w:rPr>
        <w:t>SVVU</w:t>
      </w:r>
      <w:r w:rsidRPr="00F34257">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15)</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The workers should work under the direct control of the concerned HODs wherethey are ordered to work and there is no guarantee for any job to any of theworker supplied by the bidder in </w:t>
      </w:r>
      <w:r w:rsidR="008E16CC">
        <w:rPr>
          <w:rFonts w:ascii="Times New Roman" w:hAnsi="Times New Roman"/>
          <w:noProof/>
          <w:color w:val="000000"/>
          <w:sz w:val="24"/>
          <w:szCs w:val="24"/>
        </w:rPr>
        <w:t>NTR CVSc, Gannavaram</w:t>
      </w:r>
      <w:r w:rsidR="00611135">
        <w:rPr>
          <w:rFonts w:ascii="Times New Roman" w:hAnsi="Times New Roman"/>
          <w:noProof/>
          <w:color w:val="000000"/>
          <w:sz w:val="24"/>
          <w:szCs w:val="24"/>
        </w:rPr>
        <w:t xml:space="preserve"> </w:t>
      </w:r>
      <w:r w:rsidRPr="00F34257">
        <w:rPr>
          <w:rFonts w:ascii="Times New Roman" w:hAnsi="Times New Roman"/>
          <w:noProof/>
          <w:color w:val="000000"/>
          <w:sz w:val="24"/>
          <w:szCs w:val="24"/>
        </w:rPr>
        <w:t>or continuation of contract after agreedperiod.</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16)</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Involvement in prohibitory activities by the workers supplied is desisted andwould be dealt strictly by taking penal action as per SVVU regulations.</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17)</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There should be no discrimination on payment of wages in respect of male and</w:t>
      </w:r>
      <w:r w:rsidR="00CE54BB">
        <w:rPr>
          <w:rFonts w:ascii="Times New Roman" w:hAnsi="Times New Roman"/>
          <w:noProof/>
          <w:color w:val="000000"/>
          <w:sz w:val="24"/>
          <w:szCs w:val="24"/>
        </w:rPr>
        <w:t xml:space="preserve"> </w:t>
      </w:r>
      <w:r w:rsidRPr="00F34257">
        <w:rPr>
          <w:rFonts w:ascii="Times New Roman" w:hAnsi="Times New Roman"/>
          <w:noProof/>
          <w:color w:val="000000"/>
          <w:sz w:val="24"/>
          <w:szCs w:val="24"/>
        </w:rPr>
        <w:t>female workers if the nature of the work is the same.</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18)</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Canvassing for allotment of Contract in any manner would lead to rejection oftheir tender and black listing. They will not be entitled for further participation inthe SVVU Tenders.</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19)</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EPF link-up should be transferable to the new bidder either after completionof the contract or in the event of premature termination.</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20)</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Tender Inviting Authority has got every right to cancel / discontinue thecontract at any time before the date of expiry without assigning any reasons, ifthe services of the contract are not found satisfactorily.</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21)</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bidders having criminal / bad track record (or) the persons whose earliercontract was cancelled will summarily be rejected.</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22)</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bidder having any relatives or owner or partners working in SVVU at anyplace cannot submit tenders.</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23) The institutions hiring workers have every right to rotate any worker to any place within the institution inthe best interest of the organization. In this regard, the decision of the head of the institute  is final. The workers to be deployed by the supplier to</w:t>
      </w:r>
      <w:r>
        <w:rPr>
          <w:rFonts w:ascii="Times New Roman" w:hAnsi="Times New Roman"/>
          <w:noProof/>
          <w:color w:val="000000"/>
          <w:sz w:val="24"/>
          <w:szCs w:val="24"/>
        </w:rPr>
        <w:t xml:space="preserve"> the establishments under SVVU, Tirupati</w:t>
      </w:r>
      <w:r w:rsidR="00A12D00">
        <w:rPr>
          <w:rFonts w:ascii="Times New Roman" w:hAnsi="Times New Roman"/>
          <w:noProof/>
          <w:color w:val="000000"/>
          <w:sz w:val="24"/>
          <w:szCs w:val="24"/>
        </w:rPr>
        <w:t xml:space="preserve"> </w:t>
      </w:r>
      <w:r w:rsidRPr="00F34257">
        <w:rPr>
          <w:rFonts w:ascii="Times New Roman" w:hAnsi="Times New Roman"/>
          <w:noProof/>
          <w:color w:val="000000"/>
          <w:sz w:val="24"/>
          <w:szCs w:val="24"/>
        </w:rPr>
        <w:t>cannot seek as a matter of right as to the place of employment.</w:t>
      </w:r>
    </w:p>
    <w:p w:rsidR="002353F5" w:rsidRPr="00F34257" w:rsidRDefault="002353F5" w:rsidP="002353F5">
      <w:pPr>
        <w:spacing w:after="0" w:line="360" w:lineRule="auto"/>
        <w:contextualSpacing/>
        <w:jc w:val="both"/>
        <w:rPr>
          <w:rFonts w:ascii="Times New Roman" w:hAnsi="Times New Roman"/>
          <w:noProof/>
          <w:color w:val="000000"/>
          <w:sz w:val="24"/>
          <w:szCs w:val="24"/>
        </w:rPr>
      </w:pPr>
      <w:r w:rsidRPr="00F34257">
        <w:rPr>
          <w:rFonts w:ascii="Times New Roman" w:hAnsi="Times New Roman"/>
          <w:noProof/>
          <w:color w:val="000000"/>
          <w:sz w:val="24"/>
          <w:szCs w:val="24"/>
        </w:rPr>
        <w:t>24)</w:t>
      </w:r>
      <w:r>
        <w:rPr>
          <w:rFonts w:ascii="Times New Roman" w:hAnsi="Times New Roman"/>
          <w:noProof/>
          <w:color w:val="000000"/>
          <w:sz w:val="24"/>
          <w:szCs w:val="24"/>
        </w:rPr>
        <w:t xml:space="preserve"> The establishments under SVVU, Tirupati </w:t>
      </w:r>
      <w:r w:rsidRPr="00F34257">
        <w:rPr>
          <w:rFonts w:ascii="Times New Roman" w:hAnsi="Times New Roman"/>
          <w:noProof/>
          <w:color w:val="000000"/>
          <w:sz w:val="24"/>
          <w:szCs w:val="24"/>
        </w:rPr>
        <w:t xml:space="preserve">reserves the right to add / delete / change / modify any or all theconditions mentioned in the tender document before the proper closure of tenderand the said addition / deletion / changes / modifications can be incorporated inthe agreement to be entered into with the bidder irrespective of tenderconditions mentioned in the </w:t>
      </w:r>
      <w:r w:rsidRPr="00F34257">
        <w:rPr>
          <w:rFonts w:ascii="Times New Roman" w:hAnsi="Times New Roman"/>
          <w:noProof/>
          <w:color w:val="000000"/>
          <w:sz w:val="24"/>
          <w:szCs w:val="24"/>
        </w:rPr>
        <w:lastRenderedPageBreak/>
        <w:t>notice inviting tender or in the tender document orthe same can be incorporated in a form of codicil as the case may be and thesame will be binding on the bidder without any recourse.</w:t>
      </w:r>
    </w:p>
    <w:p w:rsidR="002353F5" w:rsidRPr="00F34257" w:rsidRDefault="002353F5" w:rsidP="002353F5">
      <w:pPr>
        <w:spacing w:after="0" w:line="360" w:lineRule="auto"/>
        <w:contextualSpacing/>
        <w:rPr>
          <w:rFonts w:ascii="Times New Roman" w:hAnsi="Times New Roman"/>
          <w:sz w:val="24"/>
          <w:szCs w:val="24"/>
        </w:rPr>
      </w:pPr>
      <w:bookmarkStart w:id="5" w:name="11"/>
      <w:bookmarkEnd w:id="5"/>
      <w:r w:rsidRPr="00F34257">
        <w:rPr>
          <w:rFonts w:ascii="Times New Roman" w:hAnsi="Times New Roman"/>
          <w:noProof/>
          <w:color w:val="000000"/>
          <w:sz w:val="24"/>
          <w:szCs w:val="24"/>
        </w:rPr>
        <w:t xml:space="preserve">25) The </w:t>
      </w:r>
      <w:r>
        <w:rPr>
          <w:rFonts w:ascii="Times New Roman" w:hAnsi="Times New Roman"/>
          <w:noProof/>
          <w:color w:val="000000"/>
          <w:sz w:val="24"/>
          <w:szCs w:val="24"/>
        </w:rPr>
        <w:t xml:space="preserve">establishments under SVVU, Tirupati </w:t>
      </w:r>
      <w:r w:rsidRPr="00F34257">
        <w:rPr>
          <w:rFonts w:ascii="Times New Roman" w:hAnsi="Times New Roman"/>
          <w:noProof/>
          <w:color w:val="000000"/>
          <w:sz w:val="24"/>
          <w:szCs w:val="24"/>
        </w:rPr>
        <w:t>will not be making any over time payment to the staff supplied by thebidder.The Institutions are at liberty to terminate the services of any of the workerssupplied by the bidder, if there is no sufficient work in the Institute.</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26) The </w:t>
      </w:r>
      <w:r>
        <w:rPr>
          <w:rFonts w:ascii="Times New Roman" w:hAnsi="Times New Roman"/>
          <w:noProof/>
          <w:color w:val="000000"/>
          <w:sz w:val="24"/>
          <w:szCs w:val="24"/>
        </w:rPr>
        <w:t xml:space="preserve">establishments under SVVU, Tirupati </w:t>
      </w:r>
      <w:r w:rsidRPr="00F34257">
        <w:rPr>
          <w:rFonts w:ascii="Times New Roman" w:hAnsi="Times New Roman"/>
          <w:noProof/>
          <w:color w:val="000000"/>
          <w:sz w:val="24"/>
          <w:szCs w:val="24"/>
        </w:rPr>
        <w:t>will not in any manner be responsible for any act, omission or commissionof the workers engaged by the bidder and no claim in this respect will lie against</w:t>
      </w:r>
      <w:r>
        <w:rPr>
          <w:rFonts w:ascii="Times New Roman" w:hAnsi="Times New Roman"/>
          <w:noProof/>
          <w:color w:val="000000"/>
          <w:sz w:val="24"/>
          <w:szCs w:val="24"/>
        </w:rPr>
        <w:t>the establishments under SVVU, Tirupati</w:t>
      </w:r>
      <w:r w:rsidRPr="00F34257">
        <w:rPr>
          <w:rFonts w:ascii="Times New Roman" w:hAnsi="Times New Roman"/>
          <w:noProof/>
          <w:color w:val="000000"/>
          <w:sz w:val="24"/>
          <w:szCs w:val="24"/>
        </w:rPr>
        <w:t>.If any such claim is made against any of the Institutions by any worker or hisheirs engaged / employed by the bidder, which the Institutions are obliged to dischargeby virtue of any statute or any provision of law and rules due to mere fact of theworkers of the bidder working at the premises of any of the Institution or otherwise, the bidderwill be liable to identify / reimburse to the respective Institution all the money paid in additionto the expenses incurred by him/her.</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28)</w:t>
      </w:r>
      <w:r>
        <w:rPr>
          <w:rFonts w:ascii="Times New Roman" w:hAnsi="Times New Roman"/>
          <w:noProof/>
          <w:color w:val="000000"/>
          <w:sz w:val="24"/>
          <w:szCs w:val="24"/>
        </w:rPr>
        <w:t xml:space="preserve"> The establishments under SVVU, Tirupati </w:t>
      </w:r>
      <w:r w:rsidRPr="00F34257">
        <w:rPr>
          <w:rFonts w:ascii="Times New Roman" w:hAnsi="Times New Roman"/>
          <w:noProof/>
          <w:color w:val="000000"/>
          <w:sz w:val="24"/>
          <w:szCs w:val="24"/>
        </w:rPr>
        <w:t>shall not provide accommodation, food and Transportation to the workersdeployed.</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29)</w:t>
      </w:r>
      <w:r>
        <w:rPr>
          <w:rFonts w:ascii="Times New Roman" w:hAnsi="Times New Roman"/>
          <w:noProof/>
          <w:color w:val="000000"/>
          <w:sz w:val="24"/>
          <w:szCs w:val="24"/>
        </w:rPr>
        <w:t xml:space="preserve"> The establishments under SVVU, Tirupati </w:t>
      </w:r>
      <w:r w:rsidRPr="00F34257">
        <w:rPr>
          <w:rFonts w:ascii="Times New Roman" w:hAnsi="Times New Roman"/>
          <w:noProof/>
          <w:color w:val="000000"/>
          <w:sz w:val="24"/>
          <w:szCs w:val="24"/>
        </w:rPr>
        <w:t>shall not provide uniform to the workers and it is the responsibility of thebidder to provide proper uniform as directed by the Tender Inviting Authorityfrom time to time and the Institutions shall not reimburse any amount towards cost ofproviding uniform to outsourcing workers.</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30)</w:t>
      </w:r>
      <w:r>
        <w:rPr>
          <w:rFonts w:ascii="Times New Roman" w:hAnsi="Times New Roman"/>
          <w:noProof/>
          <w:color w:val="000000"/>
          <w:sz w:val="24"/>
          <w:szCs w:val="24"/>
        </w:rPr>
        <w:t xml:space="preserve"> The establishments under SVVU, Tirupati </w:t>
      </w:r>
      <w:r w:rsidRPr="00F34257">
        <w:rPr>
          <w:rFonts w:ascii="Times New Roman" w:hAnsi="Times New Roman"/>
          <w:noProof/>
          <w:color w:val="000000"/>
          <w:sz w:val="24"/>
          <w:szCs w:val="24"/>
        </w:rPr>
        <w:t>reserves the right to charge penalty depending on severity (or) value ofthe damage as decided by the Tender Inviting Authority or withhold the paymentfor any unsatisfactory supply of workers by the bidder without prejudice to itsother rights.</w:t>
      </w:r>
    </w:p>
    <w:p w:rsidR="002353F5" w:rsidRPr="00F34257" w:rsidRDefault="002353F5" w:rsidP="002353F5">
      <w:pPr>
        <w:tabs>
          <w:tab w:val="left" w:pos="72"/>
        </w:tabs>
        <w:spacing w:after="0"/>
        <w:jc w:val="both"/>
        <w:rPr>
          <w:rFonts w:ascii="Times New Roman" w:hAnsi="Times New Roman"/>
          <w:sz w:val="24"/>
          <w:szCs w:val="24"/>
        </w:rPr>
      </w:pPr>
      <w:r w:rsidRPr="00F34257">
        <w:rPr>
          <w:rFonts w:ascii="Times New Roman" w:hAnsi="Times New Roman"/>
          <w:sz w:val="24"/>
          <w:szCs w:val="24"/>
        </w:rPr>
        <w:t>31) No conditional Tender will be accepted.</w:t>
      </w:r>
    </w:p>
    <w:p w:rsidR="002353F5" w:rsidRPr="00F34257" w:rsidRDefault="002353F5" w:rsidP="002353F5">
      <w:pPr>
        <w:tabs>
          <w:tab w:val="left" w:pos="72"/>
        </w:tabs>
        <w:spacing w:after="0" w:line="360" w:lineRule="auto"/>
        <w:jc w:val="both"/>
        <w:rPr>
          <w:rFonts w:ascii="Times New Roman" w:hAnsi="Times New Roman"/>
          <w:sz w:val="24"/>
          <w:szCs w:val="24"/>
        </w:rPr>
      </w:pPr>
      <w:r w:rsidRPr="00F34257">
        <w:rPr>
          <w:rFonts w:ascii="Times New Roman" w:hAnsi="Times New Roman"/>
          <w:sz w:val="24"/>
          <w:szCs w:val="24"/>
        </w:rPr>
        <w:t>32) The Contractor should maintain register of wages (Form 10) in following format and make it available for verification by the University.</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w:t>
      </w:r>
      <w:r w:rsidRPr="00F34257">
        <w:rPr>
          <w:rFonts w:ascii="Times New Roman" w:hAnsi="Times New Roman"/>
          <w:sz w:val="24"/>
          <w:szCs w:val="24"/>
        </w:rPr>
        <w:tab/>
        <w:t>Name of Establishment</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2.</w:t>
      </w:r>
      <w:r w:rsidRPr="00F34257">
        <w:rPr>
          <w:rFonts w:ascii="Times New Roman" w:hAnsi="Times New Roman"/>
          <w:sz w:val="24"/>
          <w:szCs w:val="24"/>
        </w:rPr>
        <w:tab/>
        <w:t>Place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3.</w:t>
      </w:r>
      <w:r w:rsidRPr="00F34257">
        <w:rPr>
          <w:rFonts w:ascii="Times New Roman" w:hAnsi="Times New Roman"/>
          <w:sz w:val="24"/>
          <w:szCs w:val="24"/>
        </w:rPr>
        <w:tab/>
        <w:t>Designation / Nature of work</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4.</w:t>
      </w:r>
      <w:r w:rsidRPr="00F34257">
        <w:rPr>
          <w:rFonts w:ascii="Times New Roman" w:hAnsi="Times New Roman"/>
          <w:sz w:val="24"/>
          <w:szCs w:val="24"/>
        </w:rPr>
        <w:tab/>
        <w:t>Wages period from __________  to _____________</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5.</w:t>
      </w:r>
      <w:r w:rsidRPr="00F34257">
        <w:rPr>
          <w:rFonts w:ascii="Times New Roman" w:hAnsi="Times New Roman"/>
          <w:sz w:val="24"/>
          <w:szCs w:val="24"/>
        </w:rPr>
        <w:tab/>
        <w:t>Name of the Worker / Employee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6.</w:t>
      </w:r>
      <w:r w:rsidRPr="00F34257">
        <w:rPr>
          <w:rFonts w:ascii="Times New Roman" w:hAnsi="Times New Roman"/>
          <w:sz w:val="24"/>
          <w:szCs w:val="24"/>
        </w:rPr>
        <w:tab/>
        <w:t>Father’s / Husband’s Name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lastRenderedPageBreak/>
        <w:t>7.</w:t>
      </w:r>
      <w:r w:rsidRPr="00F34257">
        <w:rPr>
          <w:rFonts w:ascii="Times New Roman" w:hAnsi="Times New Roman"/>
          <w:sz w:val="24"/>
          <w:szCs w:val="24"/>
        </w:rPr>
        <w:tab/>
        <w:t xml:space="preserve">Minimum rate of wages payable </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8.</w:t>
      </w:r>
      <w:r w:rsidRPr="00F34257">
        <w:rPr>
          <w:rFonts w:ascii="Times New Roman" w:hAnsi="Times New Roman"/>
          <w:sz w:val="24"/>
          <w:szCs w:val="24"/>
        </w:rPr>
        <w:tab/>
        <w:t xml:space="preserve">Rates of wages actually paid </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9.</w:t>
      </w:r>
      <w:r w:rsidRPr="00F34257">
        <w:rPr>
          <w:rFonts w:ascii="Times New Roman" w:hAnsi="Times New Roman"/>
          <w:sz w:val="24"/>
          <w:szCs w:val="24"/>
        </w:rPr>
        <w:tab/>
        <w:t>Total Attendance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10.</w:t>
      </w:r>
      <w:r w:rsidRPr="00F34257">
        <w:rPr>
          <w:rFonts w:ascii="Times New Roman" w:hAnsi="Times New Roman"/>
          <w:sz w:val="24"/>
          <w:szCs w:val="24"/>
        </w:rPr>
        <w:tab/>
        <w:t>Gross wages payable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11.</w:t>
      </w:r>
      <w:r w:rsidRPr="00F34257">
        <w:rPr>
          <w:rFonts w:ascii="Times New Roman" w:hAnsi="Times New Roman"/>
          <w:sz w:val="24"/>
          <w:szCs w:val="24"/>
        </w:rPr>
        <w:tab/>
        <w:t>Deduction towards employee contribution of E.P.F</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12.</w:t>
      </w:r>
      <w:r w:rsidRPr="00F34257">
        <w:rPr>
          <w:rFonts w:ascii="Times New Roman" w:hAnsi="Times New Roman"/>
          <w:sz w:val="24"/>
          <w:szCs w:val="24"/>
        </w:rPr>
        <w:tab/>
        <w:t>Deduction towards employee contribution of E.S.I</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13.</w:t>
      </w:r>
      <w:r w:rsidRPr="00F34257">
        <w:rPr>
          <w:rFonts w:ascii="Times New Roman" w:hAnsi="Times New Roman"/>
          <w:sz w:val="24"/>
          <w:szCs w:val="24"/>
        </w:rPr>
        <w:tab/>
        <w:t>Total Deductions</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14.</w:t>
      </w:r>
      <w:r w:rsidRPr="00F34257">
        <w:rPr>
          <w:rFonts w:ascii="Times New Roman" w:hAnsi="Times New Roman"/>
          <w:sz w:val="24"/>
          <w:szCs w:val="24"/>
        </w:rPr>
        <w:tab/>
        <w:t>Wages paid</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15.</w:t>
      </w:r>
      <w:r w:rsidRPr="00F34257">
        <w:rPr>
          <w:rFonts w:ascii="Times New Roman" w:hAnsi="Times New Roman"/>
          <w:sz w:val="24"/>
          <w:szCs w:val="24"/>
        </w:rPr>
        <w:tab/>
        <w:t>Employers contribution to EPF</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E</w:t>
      </w:r>
      <w:r w:rsidRPr="00F34257">
        <w:rPr>
          <w:rFonts w:ascii="Times New Roman" w:hAnsi="Times New Roman"/>
          <w:sz w:val="24"/>
          <w:szCs w:val="24"/>
        </w:rPr>
        <w:t>mployers contribution to ESI</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17.</w:t>
      </w:r>
      <w:r w:rsidRPr="00F34257">
        <w:rPr>
          <w:rFonts w:ascii="Times New Roman" w:hAnsi="Times New Roman"/>
          <w:sz w:val="24"/>
          <w:szCs w:val="24"/>
        </w:rPr>
        <w:tab/>
        <w:t>Signature or thumb impression of the Employee.</w:t>
      </w:r>
    </w:p>
    <w:p w:rsidR="002353F5" w:rsidRPr="00F34257" w:rsidRDefault="002353F5" w:rsidP="002353F5">
      <w:pPr>
        <w:tabs>
          <w:tab w:val="left" w:pos="72"/>
        </w:tabs>
        <w:spacing w:after="0" w:line="360" w:lineRule="auto"/>
        <w:jc w:val="both"/>
        <w:rPr>
          <w:rFonts w:ascii="Times New Roman" w:hAnsi="Times New Roman"/>
          <w:sz w:val="24"/>
          <w:szCs w:val="24"/>
        </w:rPr>
      </w:pPr>
      <w:r w:rsidRPr="00F34257">
        <w:rPr>
          <w:rFonts w:ascii="Times New Roman" w:hAnsi="Times New Roman"/>
          <w:sz w:val="24"/>
          <w:szCs w:val="24"/>
        </w:rPr>
        <w:t>33) The Contractor should issue wages slips (From 11) in following format to workers and produce an additional copy of same to University.</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w:t>
      </w:r>
      <w:r w:rsidRPr="00F34257">
        <w:rPr>
          <w:rFonts w:ascii="Times New Roman" w:hAnsi="Times New Roman"/>
          <w:sz w:val="24"/>
          <w:szCs w:val="24"/>
        </w:rPr>
        <w:tab/>
        <w:t>Name of Establishment</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2.</w:t>
      </w:r>
      <w:r w:rsidRPr="00F34257">
        <w:rPr>
          <w:rFonts w:ascii="Times New Roman" w:hAnsi="Times New Roman"/>
          <w:sz w:val="24"/>
          <w:szCs w:val="24"/>
        </w:rPr>
        <w:tab/>
        <w:t xml:space="preserve">Place  </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3.</w:t>
      </w:r>
      <w:r w:rsidRPr="00F34257">
        <w:rPr>
          <w:rFonts w:ascii="Times New Roman" w:hAnsi="Times New Roman"/>
          <w:sz w:val="24"/>
          <w:szCs w:val="24"/>
        </w:rPr>
        <w:tab/>
        <w:t>Designation / Nature of work</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4.</w:t>
      </w:r>
      <w:r w:rsidRPr="00F34257">
        <w:rPr>
          <w:rFonts w:ascii="Times New Roman" w:hAnsi="Times New Roman"/>
          <w:sz w:val="24"/>
          <w:szCs w:val="24"/>
        </w:rPr>
        <w:tab/>
        <w:t>Wages period from ___________ to ____________</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5.</w:t>
      </w:r>
      <w:r w:rsidRPr="00F34257">
        <w:rPr>
          <w:rFonts w:ascii="Times New Roman" w:hAnsi="Times New Roman"/>
          <w:sz w:val="24"/>
          <w:szCs w:val="24"/>
        </w:rPr>
        <w:tab/>
        <w:t>Name of the Worker / Employee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6.</w:t>
      </w:r>
      <w:r w:rsidRPr="00F34257">
        <w:rPr>
          <w:rFonts w:ascii="Times New Roman" w:hAnsi="Times New Roman"/>
          <w:sz w:val="24"/>
          <w:szCs w:val="24"/>
        </w:rPr>
        <w:tab/>
        <w:t>Father’s / Husband’s Name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7.</w:t>
      </w:r>
      <w:r w:rsidRPr="00F34257">
        <w:rPr>
          <w:rFonts w:ascii="Times New Roman" w:hAnsi="Times New Roman"/>
          <w:sz w:val="24"/>
          <w:szCs w:val="24"/>
        </w:rPr>
        <w:tab/>
        <w:t>Minimum rate of wages payable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8.</w:t>
      </w:r>
      <w:r w:rsidRPr="00F34257">
        <w:rPr>
          <w:rFonts w:ascii="Times New Roman" w:hAnsi="Times New Roman"/>
          <w:sz w:val="24"/>
          <w:szCs w:val="24"/>
        </w:rPr>
        <w:tab/>
        <w:t>Rates of wages actually paid</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9.</w:t>
      </w:r>
      <w:r w:rsidRPr="00F34257">
        <w:rPr>
          <w:rFonts w:ascii="Times New Roman" w:hAnsi="Times New Roman"/>
          <w:sz w:val="24"/>
          <w:szCs w:val="24"/>
        </w:rPr>
        <w:tab/>
        <w:t>Total Attendance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10.</w:t>
      </w:r>
      <w:r w:rsidRPr="00F34257">
        <w:rPr>
          <w:rFonts w:ascii="Times New Roman" w:hAnsi="Times New Roman"/>
          <w:sz w:val="24"/>
          <w:szCs w:val="24"/>
        </w:rPr>
        <w:tab/>
        <w:t>Gross wages payable</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11.</w:t>
      </w:r>
      <w:r w:rsidRPr="00F34257">
        <w:rPr>
          <w:rFonts w:ascii="Times New Roman" w:hAnsi="Times New Roman"/>
          <w:sz w:val="24"/>
          <w:szCs w:val="24"/>
        </w:rPr>
        <w:tab/>
        <w:t>Deduction towards employee contribution of E.P.F</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12.</w:t>
      </w:r>
      <w:r w:rsidRPr="00F34257">
        <w:rPr>
          <w:rFonts w:ascii="Times New Roman" w:hAnsi="Times New Roman"/>
          <w:sz w:val="24"/>
          <w:szCs w:val="24"/>
        </w:rPr>
        <w:tab/>
        <w:t>Deduction towards employee contribution of E.S.I</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13.</w:t>
      </w:r>
      <w:r w:rsidRPr="00F34257">
        <w:rPr>
          <w:rFonts w:ascii="Times New Roman" w:hAnsi="Times New Roman"/>
          <w:sz w:val="24"/>
          <w:szCs w:val="24"/>
        </w:rPr>
        <w:tab/>
        <w:t>Total Deductions</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14.</w:t>
      </w:r>
      <w:r w:rsidRPr="00F34257">
        <w:rPr>
          <w:rFonts w:ascii="Times New Roman" w:hAnsi="Times New Roman"/>
          <w:sz w:val="24"/>
          <w:szCs w:val="24"/>
        </w:rPr>
        <w:tab/>
        <w:t>Wages paid</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15</w:t>
      </w:r>
      <w:r>
        <w:rPr>
          <w:rFonts w:ascii="Times New Roman" w:hAnsi="Times New Roman"/>
          <w:sz w:val="24"/>
          <w:szCs w:val="24"/>
        </w:rPr>
        <w:t>.</w:t>
      </w:r>
      <w:r>
        <w:rPr>
          <w:rFonts w:ascii="Times New Roman" w:hAnsi="Times New Roman"/>
          <w:sz w:val="24"/>
          <w:szCs w:val="24"/>
        </w:rPr>
        <w:tab/>
        <w:t>Employers contribution to EPF</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16.</w:t>
      </w:r>
      <w:r w:rsidRPr="00F34257">
        <w:rPr>
          <w:rFonts w:ascii="Times New Roman" w:hAnsi="Times New Roman"/>
          <w:sz w:val="24"/>
          <w:szCs w:val="24"/>
        </w:rPr>
        <w:tab/>
        <w:t>Employers contribution to ESI</w:t>
      </w:r>
    </w:p>
    <w:p w:rsidR="002353F5" w:rsidRPr="00F34257" w:rsidRDefault="002353F5" w:rsidP="002353F5">
      <w:pPr>
        <w:tabs>
          <w:tab w:val="left" w:pos="72"/>
        </w:tabs>
        <w:spacing w:after="0" w:line="240" w:lineRule="auto"/>
        <w:ind w:firstLine="851"/>
        <w:jc w:val="both"/>
        <w:rPr>
          <w:rFonts w:ascii="Times New Roman" w:hAnsi="Times New Roman"/>
          <w:sz w:val="24"/>
          <w:szCs w:val="24"/>
        </w:rPr>
      </w:pPr>
      <w:r w:rsidRPr="00F34257">
        <w:rPr>
          <w:rFonts w:ascii="Times New Roman" w:hAnsi="Times New Roman"/>
          <w:sz w:val="24"/>
          <w:szCs w:val="24"/>
        </w:rPr>
        <w:t>17.</w:t>
      </w:r>
      <w:r w:rsidRPr="00F34257">
        <w:rPr>
          <w:rFonts w:ascii="Times New Roman" w:hAnsi="Times New Roman"/>
          <w:sz w:val="24"/>
          <w:szCs w:val="24"/>
        </w:rPr>
        <w:tab/>
        <w:t>Signature or thumb impression of the Employer</w:t>
      </w:r>
    </w:p>
    <w:p w:rsidR="002353F5" w:rsidRPr="00F34257" w:rsidRDefault="002353F5" w:rsidP="002353F5">
      <w:pPr>
        <w:tabs>
          <w:tab w:val="left" w:pos="72"/>
        </w:tabs>
        <w:spacing w:after="0" w:line="360" w:lineRule="auto"/>
        <w:jc w:val="both"/>
        <w:rPr>
          <w:rFonts w:ascii="Times New Roman" w:hAnsi="Times New Roman"/>
          <w:sz w:val="24"/>
          <w:szCs w:val="24"/>
        </w:rPr>
      </w:pPr>
      <w:r w:rsidRPr="00F34257">
        <w:rPr>
          <w:rFonts w:ascii="Times New Roman" w:hAnsi="Times New Roman"/>
          <w:sz w:val="24"/>
          <w:szCs w:val="24"/>
        </w:rPr>
        <w:t>34)</w:t>
      </w:r>
      <w:r w:rsidR="00440447">
        <w:rPr>
          <w:rFonts w:ascii="Times New Roman" w:hAnsi="Times New Roman"/>
          <w:sz w:val="24"/>
          <w:szCs w:val="24"/>
        </w:rPr>
        <w:t xml:space="preserve"> </w:t>
      </w:r>
      <w:r w:rsidRPr="00F34257">
        <w:rPr>
          <w:rFonts w:ascii="Times New Roman" w:hAnsi="Times New Roman"/>
          <w:sz w:val="24"/>
          <w:szCs w:val="24"/>
        </w:rPr>
        <w:t>To arrive at daily wages monthly wages shall be divided by 26. The daily wages so calculated is inclusive of weekly holiday wages.</w:t>
      </w:r>
    </w:p>
    <w:p w:rsidR="002864DE" w:rsidRDefault="002353F5" w:rsidP="004E157A">
      <w:pPr>
        <w:tabs>
          <w:tab w:val="left" w:pos="72"/>
        </w:tabs>
        <w:spacing w:after="0" w:line="360" w:lineRule="auto"/>
        <w:jc w:val="both"/>
        <w:rPr>
          <w:rFonts w:ascii="Times New Roman" w:hAnsi="Times New Roman"/>
          <w:sz w:val="24"/>
          <w:szCs w:val="24"/>
        </w:rPr>
      </w:pPr>
      <w:r w:rsidRPr="00F34257">
        <w:rPr>
          <w:rFonts w:ascii="Times New Roman" w:hAnsi="Times New Roman"/>
          <w:sz w:val="24"/>
          <w:szCs w:val="24"/>
        </w:rPr>
        <w:t xml:space="preserve">36) The working hours shall be </w:t>
      </w:r>
      <w:r w:rsidR="004E157A">
        <w:rPr>
          <w:rFonts w:ascii="Times New Roman" w:hAnsi="Times New Roman"/>
          <w:sz w:val="24"/>
          <w:szCs w:val="24"/>
        </w:rPr>
        <w:t xml:space="preserve">6 </w:t>
      </w:r>
      <w:r w:rsidR="002864DE">
        <w:rPr>
          <w:rFonts w:ascii="Times New Roman" w:hAnsi="Times New Roman"/>
          <w:sz w:val="24"/>
          <w:szCs w:val="24"/>
        </w:rPr>
        <w:t>(</w:t>
      </w:r>
      <w:r w:rsidRPr="00F34257">
        <w:rPr>
          <w:rFonts w:ascii="Times New Roman" w:hAnsi="Times New Roman"/>
          <w:sz w:val="24"/>
          <w:szCs w:val="24"/>
        </w:rPr>
        <w:t>8</w:t>
      </w:r>
      <w:r w:rsidR="004E157A">
        <w:rPr>
          <w:rFonts w:ascii="Times New Roman" w:hAnsi="Times New Roman"/>
          <w:sz w:val="24"/>
          <w:szCs w:val="24"/>
        </w:rPr>
        <w:t xml:space="preserve"> hours </w:t>
      </w:r>
      <w:r w:rsidRPr="00F34257">
        <w:rPr>
          <w:rFonts w:ascii="Times New Roman" w:hAnsi="Times New Roman"/>
          <w:sz w:val="24"/>
          <w:szCs w:val="24"/>
        </w:rPr>
        <w:t xml:space="preserve"> in case of security services</w:t>
      </w:r>
      <w:r w:rsidR="002864DE">
        <w:rPr>
          <w:rFonts w:ascii="Times New Roman" w:hAnsi="Times New Roman"/>
          <w:sz w:val="24"/>
          <w:szCs w:val="24"/>
        </w:rPr>
        <w:t>)</w:t>
      </w:r>
    </w:p>
    <w:p w:rsidR="002353F5" w:rsidRPr="00F34257" w:rsidRDefault="002353F5" w:rsidP="004E157A">
      <w:pPr>
        <w:tabs>
          <w:tab w:val="left" w:pos="72"/>
        </w:tabs>
        <w:spacing w:after="0" w:line="360" w:lineRule="auto"/>
        <w:jc w:val="both"/>
        <w:rPr>
          <w:rFonts w:ascii="Times New Roman" w:hAnsi="Times New Roman"/>
          <w:sz w:val="24"/>
          <w:szCs w:val="24"/>
          <w:u w:val="single"/>
        </w:rPr>
      </w:pPr>
      <w:r w:rsidRPr="00C725B8">
        <w:rPr>
          <w:rFonts w:ascii="Times New Roman" w:hAnsi="Times New Roman"/>
          <w:b/>
          <w:noProof/>
          <w:color w:val="000000"/>
          <w:sz w:val="24"/>
          <w:szCs w:val="24"/>
        </w:rPr>
        <w:t>IV.</w:t>
      </w:r>
      <w:r w:rsidR="00440447">
        <w:rPr>
          <w:rFonts w:ascii="Times New Roman" w:hAnsi="Times New Roman"/>
          <w:b/>
          <w:noProof/>
          <w:color w:val="000000"/>
          <w:sz w:val="24"/>
          <w:szCs w:val="24"/>
        </w:rPr>
        <w:t xml:space="preserve"> </w:t>
      </w:r>
      <w:r w:rsidRPr="00F34257">
        <w:rPr>
          <w:rFonts w:ascii="Times New Roman" w:hAnsi="Times New Roman"/>
          <w:b/>
          <w:noProof/>
          <w:color w:val="000000"/>
          <w:sz w:val="24"/>
          <w:szCs w:val="24"/>
          <w:u w:val="single"/>
        </w:rPr>
        <w:t>OBLIGATIONS ON THE PART OF BIDDER/SUPPLIER :</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1) The successful bidder should execute an agreement with </w:t>
      </w:r>
      <w:r>
        <w:rPr>
          <w:rFonts w:ascii="Times New Roman" w:hAnsi="Times New Roman"/>
          <w:noProof/>
          <w:color w:val="000000"/>
          <w:sz w:val="24"/>
          <w:szCs w:val="24"/>
        </w:rPr>
        <w:t>the repective establishments under SVVU, Tirupati</w:t>
      </w:r>
      <w:r w:rsidRPr="00F34257">
        <w:rPr>
          <w:rFonts w:ascii="Times New Roman" w:hAnsi="Times New Roman"/>
          <w:noProof/>
          <w:color w:val="000000"/>
          <w:sz w:val="24"/>
          <w:szCs w:val="24"/>
        </w:rPr>
        <w:t xml:space="preserve">onRs. 100/- non-judicial stamp paper agreeing to all the conditions of the tender document. If the successful bidder fails toexecute the agreement within the time specified or withdraw the tender after theintimation of the acceptance of his tender by NTR CVSc, Gannavaram or he is unable to undertake thecontract due to any other reason, the </w:t>
      </w:r>
      <w:r w:rsidRPr="00F34257">
        <w:rPr>
          <w:rFonts w:ascii="Times New Roman" w:hAnsi="Times New Roman"/>
          <w:noProof/>
          <w:color w:val="000000"/>
          <w:sz w:val="24"/>
          <w:szCs w:val="24"/>
        </w:rPr>
        <w:lastRenderedPageBreak/>
        <w:t xml:space="preserve">award of contract will be cancelled and his E.M.D.shall be withhold and he will also be liable for all damages sustained by </w:t>
      </w:r>
      <w:r>
        <w:rPr>
          <w:rFonts w:ascii="Times New Roman" w:hAnsi="Times New Roman"/>
          <w:noProof/>
          <w:color w:val="000000"/>
          <w:sz w:val="24"/>
          <w:szCs w:val="24"/>
        </w:rPr>
        <w:t xml:space="preserve">the </w:t>
      </w:r>
      <w:r w:rsidR="00850307">
        <w:rPr>
          <w:rFonts w:ascii="Times New Roman" w:hAnsi="Times New Roman"/>
          <w:noProof/>
          <w:color w:val="000000"/>
          <w:sz w:val="24"/>
          <w:szCs w:val="24"/>
        </w:rPr>
        <w:t>NTR CVSc, Gannavaram</w:t>
      </w:r>
      <w:r w:rsidRPr="00F34257">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2) The bidder has to comply with all the terms and conditions of the tender document andwith any order issued there under then, in case of failure to comply, </w:t>
      </w:r>
      <w:r w:rsidR="00850307">
        <w:rPr>
          <w:rFonts w:ascii="Times New Roman" w:hAnsi="Times New Roman"/>
          <w:noProof/>
          <w:color w:val="000000"/>
          <w:sz w:val="24"/>
          <w:szCs w:val="24"/>
        </w:rPr>
        <w:t>NTR CVSc, Gannavaram</w:t>
      </w:r>
      <w:r w:rsidRPr="00F34257">
        <w:rPr>
          <w:rFonts w:ascii="Times New Roman" w:hAnsi="Times New Roman"/>
          <w:noProof/>
          <w:color w:val="000000"/>
          <w:sz w:val="24"/>
          <w:szCs w:val="24"/>
        </w:rPr>
        <w:t xml:space="preserve"> shallwithout prejudice to any other right or remedies under this contract be entitled to cancelthe contract by giving a time notice in writing to the bidder without being liable to payany compensation for such cancellation.</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3) The bidders who are black listed elsewhere, but not revealed in the tenderprocess or given any other wrong declaration and if it is found at a later date willbe disqualified besides forfeiture of EMD / Security Deposit.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4) The supplier will be responsible for staff compensation, employment liability andinsurance for the candidates during assignment. The supplier may also maintaincomprehensive general liability insurance including contractual liability coverageadequate to cover the indemnity of obligation against all damages, cost andcharges and expenses for injury to any person or damage to any property arisingout of, or in connection with, the services which result from the fault of its staff.</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sz w:val="24"/>
          <w:szCs w:val="24"/>
        </w:rPr>
        <w:t>5</w:t>
      </w:r>
      <w:r w:rsidRPr="00F34257">
        <w:rPr>
          <w:rFonts w:ascii="Times New Roman" w:hAnsi="Times New Roman"/>
          <w:noProof/>
          <w:color w:val="000000"/>
          <w:sz w:val="24"/>
          <w:szCs w:val="24"/>
        </w:rPr>
        <w:t>) In the case of failure by the bidder to provide the workers within the periodspecified, the Tender Inviting Authority shall have the powers to reject suchcontract and to engage any other firm and excess of cost so incurred by the institutions under SVVU over the contract price together with all charges and expenses attached to theprovision of service shall be recoverable from the supplier.</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6</w:t>
      </w:r>
      <w:r w:rsidRPr="00F34257">
        <w:rPr>
          <w:rFonts w:ascii="Times New Roman" w:hAnsi="Times New Roman"/>
          <w:noProof/>
          <w:color w:val="000000"/>
          <w:sz w:val="24"/>
          <w:szCs w:val="24"/>
        </w:rPr>
        <w:t>) The supplier has to furnish list of workers with names, age, address, cell numberetc. engaged by him.In case of any accident or any injury sustained by anyworkmen engaged in the performance of the work relating to the contract, all</w:t>
      </w:r>
      <w:r w:rsidR="0068043F">
        <w:rPr>
          <w:rFonts w:ascii="Times New Roman" w:hAnsi="Times New Roman"/>
          <w:noProof/>
          <w:color w:val="000000"/>
          <w:sz w:val="24"/>
          <w:szCs w:val="24"/>
        </w:rPr>
        <w:t xml:space="preserve"> </w:t>
      </w:r>
      <w:r w:rsidRPr="00F34257">
        <w:rPr>
          <w:rFonts w:ascii="Times New Roman" w:hAnsi="Times New Roman"/>
          <w:noProof/>
          <w:color w:val="000000"/>
          <w:sz w:val="24"/>
          <w:szCs w:val="24"/>
        </w:rPr>
        <w:t>expenditure shall be borne by the bidder only and the Institutes under SVVU will not undertakeany responsibility on this.</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7</w:t>
      </w:r>
      <w:r w:rsidRPr="00F34257">
        <w:rPr>
          <w:rFonts w:ascii="Times New Roman" w:hAnsi="Times New Roman"/>
          <w:noProof/>
          <w:color w:val="000000"/>
          <w:sz w:val="24"/>
          <w:szCs w:val="24"/>
        </w:rPr>
        <w:t>)The successful supplier shall pay the monthly salaries to the contract workers</w:t>
      </w:r>
      <w:r w:rsidR="00B429CB">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regularly and credit into Bank account of the individuals and furnish documentaryevidence i.e., Bank Schedule acknowledged by the banker to the </w:t>
      </w:r>
      <w:r>
        <w:rPr>
          <w:rFonts w:ascii="Times New Roman" w:hAnsi="Times New Roman"/>
          <w:noProof/>
          <w:color w:val="000000"/>
          <w:sz w:val="24"/>
          <w:szCs w:val="24"/>
        </w:rPr>
        <w:t>head of the establishement</w:t>
      </w:r>
      <w:r w:rsidRPr="00F34257">
        <w:rPr>
          <w:rFonts w:ascii="Times New Roman" w:hAnsi="Times New Roman"/>
          <w:noProof/>
          <w:color w:val="000000"/>
          <w:sz w:val="24"/>
          <w:szCs w:val="24"/>
        </w:rPr>
        <w:t xml:space="preserve"> every month.</w:t>
      </w:r>
    </w:p>
    <w:p w:rsidR="002353F5" w:rsidRPr="00F34257" w:rsidRDefault="002353F5" w:rsidP="002353F5">
      <w:pPr>
        <w:spacing w:after="0" w:line="360" w:lineRule="auto"/>
        <w:contextualSpacing/>
        <w:rPr>
          <w:rFonts w:ascii="Times New Roman" w:hAnsi="Times New Roman"/>
          <w:sz w:val="24"/>
          <w:szCs w:val="24"/>
        </w:rPr>
      </w:pPr>
      <w:r>
        <w:rPr>
          <w:rFonts w:ascii="Times New Roman" w:hAnsi="Times New Roman"/>
          <w:noProof/>
          <w:color w:val="000000"/>
          <w:sz w:val="24"/>
          <w:szCs w:val="24"/>
        </w:rPr>
        <w:t>8</w:t>
      </w:r>
      <w:r w:rsidRPr="00F34257">
        <w:rPr>
          <w:rFonts w:ascii="Times New Roman" w:hAnsi="Times New Roman"/>
          <w:noProof/>
          <w:color w:val="000000"/>
          <w:sz w:val="24"/>
          <w:szCs w:val="24"/>
        </w:rPr>
        <w:t>) Individual Pay Slips showing the details of gross wage, statutory deductions andnet wage should be issued by the supplier to all the workers every month.</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lastRenderedPageBreak/>
        <w:t>9</w:t>
      </w:r>
      <w:r w:rsidRPr="00F34257">
        <w:rPr>
          <w:rFonts w:ascii="Times New Roman" w:hAnsi="Times New Roman"/>
          <w:noProof/>
          <w:color w:val="000000"/>
          <w:sz w:val="24"/>
          <w:szCs w:val="24"/>
        </w:rPr>
        <w:t>)The supplier should maintain all the registers / records perfectly and produce</w:t>
      </w:r>
      <w:r w:rsidR="008B430C">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those records for inspection of the </w:t>
      </w:r>
      <w:r>
        <w:rPr>
          <w:rFonts w:ascii="Times New Roman" w:hAnsi="Times New Roman"/>
          <w:noProof/>
          <w:color w:val="000000"/>
          <w:sz w:val="24"/>
          <w:szCs w:val="24"/>
        </w:rPr>
        <w:t>establishment</w:t>
      </w:r>
      <w:r w:rsidRPr="00F34257">
        <w:rPr>
          <w:rFonts w:ascii="Times New Roman" w:hAnsi="Times New Roman"/>
          <w:noProof/>
          <w:color w:val="000000"/>
          <w:sz w:val="24"/>
          <w:szCs w:val="24"/>
        </w:rPr>
        <w:t xml:space="preserve"> as and when demanded, (or) for</w:t>
      </w:r>
      <w:r w:rsidR="008B430C">
        <w:rPr>
          <w:rFonts w:ascii="Times New Roman" w:hAnsi="Times New Roman"/>
          <w:noProof/>
          <w:color w:val="000000"/>
          <w:sz w:val="24"/>
          <w:szCs w:val="24"/>
        </w:rPr>
        <w:t xml:space="preserve"> </w:t>
      </w:r>
      <w:r w:rsidRPr="00F34257">
        <w:rPr>
          <w:rFonts w:ascii="Times New Roman" w:hAnsi="Times New Roman"/>
          <w:noProof/>
          <w:color w:val="000000"/>
          <w:sz w:val="24"/>
          <w:szCs w:val="24"/>
        </w:rPr>
        <w:t>inspection of Officers / other Enforcement Authorities</w:t>
      </w:r>
      <w:r>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10</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The supplier shall be liable for payment of wages to the workers engaged by himand the </w:t>
      </w:r>
      <w:r>
        <w:rPr>
          <w:rFonts w:ascii="Times New Roman" w:hAnsi="Times New Roman"/>
          <w:noProof/>
          <w:color w:val="000000"/>
          <w:sz w:val="24"/>
          <w:szCs w:val="24"/>
        </w:rPr>
        <w:t>establishment</w:t>
      </w:r>
      <w:r w:rsidRPr="00F34257">
        <w:rPr>
          <w:rFonts w:ascii="Times New Roman" w:hAnsi="Times New Roman"/>
          <w:noProof/>
          <w:color w:val="000000"/>
          <w:sz w:val="24"/>
          <w:szCs w:val="24"/>
        </w:rPr>
        <w:t xml:space="preserve"> shall not be responsible for the grievances withrespect to wages of workers engaged by the bidder.</w:t>
      </w:r>
    </w:p>
    <w:p w:rsidR="002353F5" w:rsidRPr="00F34257" w:rsidRDefault="002353F5" w:rsidP="002353F5">
      <w:pPr>
        <w:spacing w:after="0" w:line="360" w:lineRule="auto"/>
        <w:contextualSpacing/>
        <w:rPr>
          <w:rFonts w:ascii="Times New Roman" w:hAnsi="Times New Roman"/>
          <w:sz w:val="24"/>
          <w:szCs w:val="24"/>
        </w:rPr>
      </w:pPr>
      <w:r>
        <w:rPr>
          <w:rFonts w:ascii="Times New Roman" w:hAnsi="Times New Roman"/>
          <w:noProof/>
          <w:color w:val="000000"/>
          <w:sz w:val="24"/>
          <w:szCs w:val="24"/>
        </w:rPr>
        <w:t>11</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supplier shall be liable to pay the following contributions / charges in respectof the daily wage workers engaged by him. The bidder has to pay the followingcontributions as per statutory rules of the Government from time to time.</w:t>
      </w:r>
    </w:p>
    <w:p w:rsidR="002353F5" w:rsidRPr="00F34257" w:rsidRDefault="002353F5" w:rsidP="002353F5">
      <w:pPr>
        <w:spacing w:after="0" w:line="360" w:lineRule="auto"/>
        <w:ind w:left="567"/>
        <w:contextualSpacing/>
        <w:rPr>
          <w:rFonts w:ascii="Times New Roman" w:hAnsi="Times New Roman"/>
          <w:sz w:val="24"/>
          <w:szCs w:val="24"/>
        </w:rPr>
      </w:pPr>
      <w:r w:rsidRPr="00F34257">
        <w:rPr>
          <w:rFonts w:ascii="Times New Roman" w:hAnsi="Times New Roman"/>
          <w:noProof/>
          <w:color w:val="000000"/>
          <w:sz w:val="24"/>
          <w:szCs w:val="24"/>
        </w:rPr>
        <w:t>a) Employer’s share of Provident Fund</w:t>
      </w:r>
    </w:p>
    <w:p w:rsidR="002353F5" w:rsidRDefault="002353F5" w:rsidP="002353F5">
      <w:pPr>
        <w:spacing w:after="0" w:line="360" w:lineRule="auto"/>
        <w:ind w:left="567"/>
        <w:contextualSpacing/>
        <w:rPr>
          <w:rFonts w:ascii="Times New Roman" w:hAnsi="Times New Roman"/>
          <w:noProof/>
          <w:color w:val="000000"/>
          <w:sz w:val="24"/>
          <w:szCs w:val="24"/>
        </w:rPr>
      </w:pPr>
      <w:r w:rsidRPr="00F34257">
        <w:rPr>
          <w:rFonts w:ascii="Times New Roman" w:hAnsi="Times New Roman"/>
          <w:noProof/>
          <w:color w:val="000000"/>
          <w:sz w:val="24"/>
          <w:szCs w:val="24"/>
        </w:rPr>
        <w:t>b) ESI employers share</w:t>
      </w:r>
    </w:p>
    <w:p w:rsidR="002353F5" w:rsidRDefault="002353F5" w:rsidP="002353F5">
      <w:pPr>
        <w:spacing w:after="0" w:line="360" w:lineRule="auto"/>
        <w:ind w:left="567"/>
        <w:contextualSpacing/>
        <w:rPr>
          <w:rFonts w:ascii="Times New Roman" w:hAnsi="Times New Roman"/>
          <w:noProof/>
          <w:color w:val="000000"/>
          <w:sz w:val="24"/>
          <w:szCs w:val="24"/>
        </w:rPr>
      </w:pPr>
      <w:r>
        <w:rPr>
          <w:rFonts w:ascii="Times New Roman" w:hAnsi="Times New Roman"/>
          <w:noProof/>
          <w:color w:val="000000"/>
          <w:sz w:val="24"/>
          <w:szCs w:val="24"/>
        </w:rPr>
        <w:t>c) While TDS shall be done by DDO</w:t>
      </w:r>
    </w:p>
    <w:p w:rsidR="00F774B1" w:rsidRPr="00F34257" w:rsidRDefault="00F774B1" w:rsidP="002353F5">
      <w:pPr>
        <w:spacing w:after="0" w:line="360" w:lineRule="auto"/>
        <w:ind w:left="567"/>
        <w:contextualSpacing/>
        <w:rPr>
          <w:rFonts w:ascii="Times New Roman" w:hAnsi="Times New Roman"/>
          <w:sz w:val="24"/>
          <w:szCs w:val="24"/>
        </w:rPr>
      </w:pPr>
      <w:r>
        <w:rPr>
          <w:rFonts w:ascii="Times New Roman" w:hAnsi="Times New Roman"/>
          <w:noProof/>
          <w:color w:val="000000"/>
          <w:sz w:val="24"/>
          <w:szCs w:val="24"/>
        </w:rPr>
        <w:t>d) GST</w:t>
      </w:r>
      <w:r w:rsidR="007840A5">
        <w:rPr>
          <w:rFonts w:ascii="Times New Roman" w:hAnsi="Times New Roman"/>
          <w:noProof/>
          <w:color w:val="000000"/>
          <w:sz w:val="24"/>
          <w:szCs w:val="24"/>
        </w:rPr>
        <w:t xml:space="preserve"> as applicable</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12</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The supplier is obligatory to recover the worker’s share of Provident Fund fromthe wages payable to them from time to time, and to pay the same along withthe employer’s share of contribution, to the Provident Fund authorities andfurnish receipts to the </w:t>
      </w:r>
      <w:r>
        <w:rPr>
          <w:rFonts w:ascii="Times New Roman" w:hAnsi="Times New Roman"/>
          <w:noProof/>
          <w:color w:val="000000"/>
          <w:sz w:val="24"/>
          <w:szCs w:val="24"/>
        </w:rPr>
        <w:t>establishment</w:t>
      </w:r>
      <w:r w:rsidRPr="00F34257">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13</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supplier shall be absolutely responsible and liable for any personal injuries or</w:t>
      </w:r>
      <w:r w:rsidR="00E74282">
        <w:rPr>
          <w:rFonts w:ascii="Times New Roman" w:hAnsi="Times New Roman"/>
          <w:noProof/>
          <w:color w:val="000000"/>
          <w:sz w:val="24"/>
          <w:szCs w:val="24"/>
        </w:rPr>
        <w:t xml:space="preserve"> </w:t>
      </w:r>
      <w:r w:rsidRPr="00F34257">
        <w:rPr>
          <w:rFonts w:ascii="Times New Roman" w:hAnsi="Times New Roman"/>
          <w:noProof/>
          <w:color w:val="000000"/>
          <w:sz w:val="24"/>
          <w:szCs w:val="24"/>
        </w:rPr>
        <w:t>death and or property damage or losses suffered to the Institutes due to negligenceof the contract personnel in their performance of the services required under theAgreement. The institutes shall not be liable to offer legal services for the offencesif any, committed by any staff of the supplier to whom the contract is given.</w:t>
      </w:r>
      <w:bookmarkStart w:id="6" w:name="14"/>
      <w:bookmarkEnd w:id="6"/>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14</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bidder should have local office in the near by places of the Institutes to ensure satisfactory fulfillment ofcontractual obligations.</w:t>
      </w:r>
    </w:p>
    <w:p w:rsidR="002353F5" w:rsidRPr="00F34257" w:rsidRDefault="002353F5"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15</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supplier should be responsible for preventing the workers in participating inthe trade union activities or allied activities in any manner either directly orindirectly.</w:t>
      </w:r>
    </w:p>
    <w:p w:rsidR="002353F5" w:rsidRPr="00F34257" w:rsidRDefault="002353F5" w:rsidP="0069680B">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16</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The supplier shall be responsible for the attendance of his staff in theDepartment. In case, any staff of the supplier remains absent or granted leaveby them, they will send / arrange his / her substitute.</w:t>
      </w:r>
    </w:p>
    <w:p w:rsidR="002353F5" w:rsidRPr="00F34257" w:rsidRDefault="002353F5" w:rsidP="002353F5">
      <w:pPr>
        <w:tabs>
          <w:tab w:val="left" w:pos="1502"/>
        </w:tabs>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17</w:t>
      </w:r>
      <w:r w:rsidRPr="00F34257">
        <w:rPr>
          <w:rFonts w:ascii="Times New Roman" w:hAnsi="Times New Roman"/>
          <w:noProof/>
          <w:color w:val="000000"/>
          <w:sz w:val="24"/>
          <w:szCs w:val="24"/>
        </w:rPr>
        <w:t>)</w:t>
      </w:r>
      <w:r w:rsidR="00440447">
        <w:rPr>
          <w:rFonts w:ascii="Times New Roman" w:hAnsi="Times New Roman"/>
          <w:noProof/>
          <w:color w:val="000000"/>
          <w:sz w:val="24"/>
          <w:szCs w:val="24"/>
        </w:rPr>
        <w:t xml:space="preserve"> </w:t>
      </w:r>
      <w:r w:rsidRPr="00F34257">
        <w:rPr>
          <w:rFonts w:ascii="Times New Roman" w:hAnsi="Times New Roman"/>
          <w:noProof/>
          <w:color w:val="000000"/>
          <w:sz w:val="24"/>
          <w:szCs w:val="24"/>
        </w:rPr>
        <w:t xml:space="preserve">The contract of supply awarded should be executed by the successful bidderonly and letting of sub-contract of supply is not allowed and will attractpunishment including </w:t>
      </w:r>
      <w:r w:rsidRPr="00F34257">
        <w:rPr>
          <w:rFonts w:ascii="Times New Roman" w:hAnsi="Times New Roman"/>
          <w:noProof/>
          <w:color w:val="000000"/>
          <w:sz w:val="24"/>
          <w:szCs w:val="24"/>
        </w:rPr>
        <w:lastRenderedPageBreak/>
        <w:t xml:space="preserve">termination of contract, forfeit the EMD, SecurityDeposit and payment of loss incurred to </w:t>
      </w:r>
      <w:r>
        <w:rPr>
          <w:rFonts w:ascii="Times New Roman" w:hAnsi="Times New Roman"/>
          <w:noProof/>
          <w:color w:val="000000"/>
          <w:sz w:val="24"/>
          <w:szCs w:val="24"/>
        </w:rPr>
        <w:t xml:space="preserve">the </w:t>
      </w:r>
      <w:r w:rsidR="00DD3F0D">
        <w:rPr>
          <w:rFonts w:ascii="Times New Roman" w:hAnsi="Times New Roman"/>
          <w:noProof/>
          <w:color w:val="000000"/>
          <w:sz w:val="24"/>
          <w:szCs w:val="24"/>
        </w:rPr>
        <w:t>NTR CVSc, Gannavaram</w:t>
      </w:r>
      <w:r w:rsidRPr="00F34257">
        <w:rPr>
          <w:rFonts w:ascii="Times New Roman" w:hAnsi="Times New Roman"/>
          <w:noProof/>
          <w:color w:val="000000"/>
          <w:sz w:val="24"/>
          <w:szCs w:val="24"/>
        </w:rPr>
        <w:t>due to termination ofcontract.</w:t>
      </w:r>
    </w:p>
    <w:p w:rsidR="002353F5" w:rsidRPr="00F34257" w:rsidRDefault="002353F5" w:rsidP="002353F5">
      <w:pPr>
        <w:spacing w:after="0" w:line="360" w:lineRule="auto"/>
        <w:contextualSpacing/>
        <w:jc w:val="both"/>
        <w:rPr>
          <w:rFonts w:ascii="Times New Roman" w:hAnsi="Times New Roman"/>
          <w:noProof/>
          <w:color w:val="000000"/>
          <w:sz w:val="24"/>
          <w:szCs w:val="24"/>
        </w:rPr>
      </w:pPr>
      <w:r>
        <w:rPr>
          <w:rFonts w:ascii="Times New Roman" w:hAnsi="Times New Roman"/>
          <w:noProof/>
          <w:color w:val="000000"/>
          <w:sz w:val="24"/>
          <w:szCs w:val="24"/>
        </w:rPr>
        <w:t>18</w:t>
      </w:r>
      <w:r w:rsidRPr="00F34257">
        <w:rPr>
          <w:rFonts w:ascii="Times New Roman" w:hAnsi="Times New Roman"/>
          <w:noProof/>
          <w:color w:val="000000"/>
          <w:sz w:val="24"/>
          <w:szCs w:val="24"/>
        </w:rPr>
        <w:t xml:space="preserve">) The supplier shall at all times indemnify </w:t>
      </w:r>
      <w:r>
        <w:rPr>
          <w:rFonts w:ascii="Times New Roman" w:hAnsi="Times New Roman"/>
          <w:noProof/>
          <w:color w:val="000000"/>
          <w:sz w:val="24"/>
          <w:szCs w:val="24"/>
        </w:rPr>
        <w:t xml:space="preserve">the </w:t>
      </w:r>
      <w:r w:rsidR="00DD3F0D">
        <w:rPr>
          <w:rFonts w:ascii="Times New Roman" w:hAnsi="Times New Roman"/>
          <w:noProof/>
          <w:color w:val="000000"/>
          <w:sz w:val="24"/>
          <w:szCs w:val="24"/>
        </w:rPr>
        <w:t>NTR CVSc, Gannavaram</w:t>
      </w:r>
      <w:r w:rsidRPr="00F34257">
        <w:rPr>
          <w:rFonts w:ascii="Times New Roman" w:hAnsi="Times New Roman"/>
          <w:noProof/>
          <w:color w:val="000000"/>
          <w:sz w:val="24"/>
          <w:szCs w:val="24"/>
        </w:rPr>
        <w:t>, against all claims, which may arise in respect of supply of workers etc., not conforming to the requirementsand damage.</w:t>
      </w:r>
    </w:p>
    <w:p w:rsidR="002353F5" w:rsidRPr="00F34257" w:rsidRDefault="002353F5" w:rsidP="002353F5">
      <w:pPr>
        <w:spacing w:after="0" w:line="360" w:lineRule="auto"/>
        <w:contextualSpacing/>
        <w:outlineLvl w:val="0"/>
        <w:rPr>
          <w:rFonts w:ascii="Times New Roman" w:hAnsi="Times New Roman"/>
          <w:sz w:val="24"/>
          <w:szCs w:val="24"/>
        </w:rPr>
      </w:pPr>
      <w:r w:rsidRPr="00F34257">
        <w:rPr>
          <w:rFonts w:ascii="Times New Roman" w:hAnsi="Times New Roman"/>
          <w:b/>
          <w:noProof/>
          <w:color w:val="000000"/>
          <w:sz w:val="24"/>
          <w:szCs w:val="24"/>
        </w:rPr>
        <w:t>V.</w:t>
      </w:r>
      <w:r w:rsidRPr="00F34257">
        <w:rPr>
          <w:rFonts w:ascii="Times New Roman" w:hAnsi="Times New Roman"/>
          <w:b/>
          <w:noProof/>
          <w:color w:val="000000"/>
          <w:sz w:val="24"/>
          <w:szCs w:val="24"/>
          <w:u w:val="single"/>
        </w:rPr>
        <w:t xml:space="preserve"> DISCLOSURE OF INFORMATION</w:t>
      </w:r>
      <w:r w:rsidRPr="00F34257">
        <w:rPr>
          <w:rFonts w:ascii="Times New Roman" w:hAnsi="Times New Roman"/>
          <w:b/>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The supplier has to abide that all knowledge and information not within thepublic domain which may be acquired during the carrying out of this contract,shall be for all time and for all purpose, regarded as strictly confidential andheld in confidence, and shall not be directly or indirectly disclosed to anyperson whatsoever, except with the written permission of </w:t>
      </w:r>
      <w:r>
        <w:rPr>
          <w:rFonts w:ascii="Times New Roman" w:hAnsi="Times New Roman"/>
          <w:noProof/>
          <w:color w:val="000000"/>
          <w:sz w:val="24"/>
          <w:szCs w:val="24"/>
        </w:rPr>
        <w:t>head of the establishment</w:t>
      </w:r>
      <w:r w:rsidRPr="00F34257">
        <w:rPr>
          <w:rFonts w:ascii="Times New Roman" w:hAnsi="Times New Roman"/>
          <w:noProof/>
          <w:color w:val="000000"/>
          <w:sz w:val="24"/>
          <w:szCs w:val="24"/>
        </w:rPr>
        <w:t>.</w:t>
      </w:r>
    </w:p>
    <w:p w:rsidR="002353F5" w:rsidRPr="00F34257" w:rsidRDefault="002353F5" w:rsidP="002353F5">
      <w:pPr>
        <w:tabs>
          <w:tab w:val="left" w:pos="284"/>
        </w:tabs>
        <w:spacing w:after="0" w:line="360" w:lineRule="auto"/>
        <w:contextualSpacing/>
        <w:rPr>
          <w:rFonts w:ascii="Times New Roman" w:hAnsi="Times New Roman"/>
          <w:b/>
          <w:sz w:val="24"/>
          <w:szCs w:val="24"/>
          <w:u w:val="single"/>
        </w:rPr>
      </w:pPr>
      <w:r w:rsidRPr="009F67B6">
        <w:rPr>
          <w:rFonts w:ascii="Times New Roman" w:hAnsi="Times New Roman"/>
          <w:b/>
          <w:sz w:val="24"/>
          <w:szCs w:val="24"/>
        </w:rPr>
        <w:t>VI</w:t>
      </w:r>
      <w:r w:rsidRPr="009F67B6">
        <w:rPr>
          <w:rFonts w:ascii="Times New Roman" w:hAnsi="Times New Roman"/>
          <w:b/>
          <w:noProof/>
          <w:color w:val="000000"/>
          <w:sz w:val="24"/>
          <w:szCs w:val="24"/>
        </w:rPr>
        <w:t>.</w:t>
      </w:r>
      <w:r w:rsidRPr="009F67B6">
        <w:rPr>
          <w:rFonts w:ascii="Times New Roman" w:hAnsi="Times New Roman"/>
          <w:b/>
          <w:color w:val="000000"/>
          <w:sz w:val="24"/>
          <w:szCs w:val="24"/>
        </w:rPr>
        <w:tab/>
      </w:r>
      <w:r w:rsidRPr="00F34257">
        <w:rPr>
          <w:rFonts w:ascii="Times New Roman" w:hAnsi="Times New Roman"/>
          <w:b/>
          <w:noProof/>
          <w:color w:val="000000"/>
          <w:sz w:val="24"/>
          <w:szCs w:val="24"/>
          <w:u w:val="single"/>
        </w:rPr>
        <w:t>PAYMENT OF REMUNERATION:</w:t>
      </w:r>
    </w:p>
    <w:p w:rsidR="0048791E" w:rsidRPr="00F34257" w:rsidRDefault="002353F5" w:rsidP="0048791E">
      <w:pPr>
        <w:spacing w:after="0" w:line="360" w:lineRule="auto"/>
        <w:contextualSpacing/>
        <w:jc w:val="both"/>
        <w:rPr>
          <w:rFonts w:ascii="Times New Roman" w:hAnsi="Times New Roman"/>
          <w:b/>
          <w:noProof/>
          <w:color w:val="000000"/>
          <w:sz w:val="24"/>
          <w:szCs w:val="24"/>
          <w:u w:val="single"/>
        </w:rPr>
      </w:pPr>
      <w:r w:rsidRPr="00F34257">
        <w:rPr>
          <w:rFonts w:ascii="Times New Roman" w:hAnsi="Times New Roman"/>
          <w:noProof/>
          <w:color w:val="000000"/>
          <w:sz w:val="24"/>
          <w:szCs w:val="24"/>
        </w:rPr>
        <w:t>The contractor shall release payment of salaries to the outsourcing workerson 1</w:t>
      </w:r>
      <w:r w:rsidRPr="00F34257">
        <w:rPr>
          <w:rFonts w:ascii="Times New Roman" w:hAnsi="Times New Roman"/>
          <w:noProof/>
          <w:color w:val="000000"/>
          <w:position w:val="12"/>
          <w:sz w:val="24"/>
          <w:szCs w:val="24"/>
        </w:rPr>
        <w:t>st</w:t>
      </w:r>
      <w:r w:rsidRPr="00F34257">
        <w:rPr>
          <w:rFonts w:ascii="Times New Roman" w:hAnsi="Times New Roman"/>
          <w:noProof/>
          <w:color w:val="000000"/>
          <w:sz w:val="24"/>
          <w:szCs w:val="24"/>
        </w:rPr>
        <w:t xml:space="preserve"> of every month by way of remittance through bank without deductingany commission (other than statutory) and thereafter shall place the claim onor before 20</w:t>
      </w:r>
      <w:r w:rsidRPr="00F34257">
        <w:rPr>
          <w:rFonts w:ascii="Times New Roman" w:hAnsi="Times New Roman"/>
          <w:noProof/>
          <w:color w:val="000000"/>
          <w:position w:val="12"/>
          <w:sz w:val="24"/>
          <w:szCs w:val="24"/>
        </w:rPr>
        <w:t>th</w:t>
      </w:r>
      <w:r w:rsidRPr="00F34257">
        <w:rPr>
          <w:rFonts w:ascii="Times New Roman" w:hAnsi="Times New Roman"/>
          <w:noProof/>
          <w:color w:val="000000"/>
          <w:sz w:val="24"/>
          <w:szCs w:val="24"/>
        </w:rPr>
        <w:t xml:space="preserve"> of every month.No waiting for the claims and subsequentrelease of payment will be entertained.</w:t>
      </w:r>
      <w:r w:rsidRPr="00F34257">
        <w:rPr>
          <w:rFonts w:ascii="Times New Roman" w:hAnsi="Times New Roman"/>
          <w:noProof/>
          <w:color w:val="000000"/>
          <w:sz w:val="24"/>
          <w:szCs w:val="24"/>
          <w:u w:val="single"/>
        </w:rPr>
        <w:t xml:space="preserve">IT SHOULD BE ON FIRST </w:t>
      </w:r>
    </w:p>
    <w:p w:rsidR="002353F5" w:rsidRPr="00F34257" w:rsidRDefault="002353F5" w:rsidP="009F67B6">
      <w:pPr>
        <w:tabs>
          <w:tab w:val="left" w:pos="1140"/>
          <w:tab w:val="left" w:pos="2891"/>
          <w:tab w:val="left" w:pos="3419"/>
          <w:tab w:val="left" w:pos="3928"/>
          <w:tab w:val="left" w:pos="5492"/>
          <w:tab w:val="left" w:pos="6534"/>
          <w:tab w:val="left" w:pos="7422"/>
          <w:tab w:val="left" w:pos="8410"/>
          <w:tab w:val="left" w:pos="8933"/>
        </w:tabs>
        <w:spacing w:after="0" w:line="360" w:lineRule="auto"/>
        <w:contextualSpacing/>
        <w:jc w:val="both"/>
        <w:rPr>
          <w:rFonts w:ascii="Times New Roman" w:hAnsi="Times New Roman"/>
          <w:sz w:val="24"/>
          <w:szCs w:val="24"/>
          <w:u w:val="single"/>
        </w:rPr>
      </w:pPr>
      <w:r w:rsidRPr="00F34257">
        <w:rPr>
          <w:rFonts w:ascii="Times New Roman" w:hAnsi="Times New Roman"/>
          <w:b/>
          <w:noProof/>
          <w:color w:val="000000"/>
          <w:sz w:val="24"/>
          <w:szCs w:val="24"/>
          <w:u w:val="single"/>
        </w:rPr>
        <w:t>WAGES</w:t>
      </w:r>
      <w:r w:rsidRPr="00F34257">
        <w:rPr>
          <w:rFonts w:ascii="Times New Roman" w:hAnsi="Times New Roman"/>
          <w:noProof/>
          <w:color w:val="000000"/>
          <w:sz w:val="24"/>
          <w:szCs w:val="24"/>
          <w:u w:val="single"/>
        </w:rPr>
        <w:t>:</w:t>
      </w:r>
    </w:p>
    <w:p w:rsidR="002353F5" w:rsidRPr="00531B59" w:rsidRDefault="002353F5" w:rsidP="002353F5">
      <w:pPr>
        <w:spacing w:after="0" w:line="360" w:lineRule="auto"/>
        <w:contextualSpacing/>
        <w:rPr>
          <w:rFonts w:ascii="Times New Roman" w:hAnsi="Times New Roman"/>
          <w:sz w:val="24"/>
          <w:szCs w:val="24"/>
        </w:rPr>
      </w:pPr>
      <w:r w:rsidRPr="00531B59">
        <w:rPr>
          <w:rFonts w:ascii="Times New Roman" w:hAnsi="Times New Roman"/>
          <w:noProof/>
          <w:color w:val="000000"/>
          <w:sz w:val="24"/>
          <w:szCs w:val="24"/>
        </w:rPr>
        <w:t>1) Monthly bill should be from 1</w:t>
      </w:r>
      <w:r w:rsidRPr="00531B59">
        <w:rPr>
          <w:rFonts w:ascii="Times New Roman" w:hAnsi="Times New Roman"/>
          <w:noProof/>
          <w:color w:val="000000"/>
          <w:position w:val="12"/>
          <w:sz w:val="24"/>
          <w:szCs w:val="24"/>
        </w:rPr>
        <w:t>st</w:t>
      </w:r>
      <w:r w:rsidRPr="00531B59">
        <w:rPr>
          <w:rFonts w:ascii="Times New Roman" w:hAnsi="Times New Roman"/>
          <w:noProof/>
          <w:color w:val="000000"/>
          <w:sz w:val="24"/>
          <w:szCs w:val="24"/>
        </w:rPr>
        <w:t xml:space="preserve"> to end of the month.</w:t>
      </w:r>
    </w:p>
    <w:p w:rsidR="002353F5" w:rsidRPr="00531B59" w:rsidRDefault="002353F5" w:rsidP="002353F5">
      <w:pPr>
        <w:spacing w:after="0" w:line="360" w:lineRule="auto"/>
        <w:contextualSpacing/>
        <w:rPr>
          <w:rFonts w:ascii="Times New Roman" w:hAnsi="Times New Roman"/>
          <w:sz w:val="24"/>
          <w:szCs w:val="24"/>
        </w:rPr>
      </w:pPr>
      <w:r w:rsidRPr="00531B59">
        <w:rPr>
          <w:rFonts w:ascii="Times New Roman" w:hAnsi="Times New Roman"/>
          <w:noProof/>
          <w:color w:val="000000"/>
          <w:sz w:val="24"/>
          <w:szCs w:val="24"/>
        </w:rPr>
        <w:t>2) Monthly wages bill submitted by the supplier will be released duly auditingthe same.</w:t>
      </w:r>
    </w:p>
    <w:p w:rsidR="002353F5" w:rsidRPr="00531B59" w:rsidRDefault="002353F5" w:rsidP="002353F5">
      <w:pPr>
        <w:spacing w:after="0" w:line="360" w:lineRule="auto"/>
        <w:contextualSpacing/>
        <w:rPr>
          <w:rFonts w:ascii="Times New Roman" w:hAnsi="Times New Roman"/>
          <w:sz w:val="24"/>
          <w:szCs w:val="24"/>
        </w:rPr>
      </w:pPr>
      <w:r w:rsidRPr="00531B59">
        <w:rPr>
          <w:rFonts w:ascii="Times New Roman" w:hAnsi="Times New Roman"/>
          <w:noProof/>
          <w:color w:val="000000"/>
          <w:sz w:val="24"/>
          <w:szCs w:val="24"/>
        </w:rPr>
        <w:t>3) Documentary evidence i.e., Bank Schedule acknowledged by the banker</w:t>
      </w:r>
      <w:r w:rsidR="00973CDC">
        <w:rPr>
          <w:rFonts w:ascii="Times New Roman" w:hAnsi="Times New Roman"/>
          <w:noProof/>
          <w:color w:val="000000"/>
          <w:sz w:val="24"/>
          <w:szCs w:val="24"/>
        </w:rPr>
        <w:t xml:space="preserve"> </w:t>
      </w:r>
      <w:r w:rsidRPr="00531B59">
        <w:rPr>
          <w:rFonts w:ascii="Times New Roman" w:hAnsi="Times New Roman"/>
          <w:noProof/>
          <w:color w:val="000000"/>
          <w:sz w:val="24"/>
          <w:szCs w:val="24"/>
        </w:rPr>
        <w:t>that wages were paid to workers through their Bank Accounts.</w:t>
      </w:r>
    </w:p>
    <w:p w:rsidR="002353F5" w:rsidRPr="00531B59" w:rsidRDefault="002353F5" w:rsidP="002353F5">
      <w:pPr>
        <w:spacing w:after="0" w:line="360" w:lineRule="auto"/>
        <w:contextualSpacing/>
        <w:rPr>
          <w:rFonts w:ascii="Times New Roman" w:hAnsi="Times New Roman"/>
          <w:sz w:val="24"/>
          <w:szCs w:val="24"/>
        </w:rPr>
      </w:pPr>
      <w:r w:rsidRPr="00531B59">
        <w:rPr>
          <w:rFonts w:ascii="Times New Roman" w:hAnsi="Times New Roman"/>
          <w:noProof/>
          <w:color w:val="000000"/>
          <w:sz w:val="24"/>
          <w:szCs w:val="24"/>
        </w:rPr>
        <w:t xml:space="preserve">4) E.S.I. payment challan of the previous month supported by a statementshowing the ESI amounts of the workers along with ECR </w:t>
      </w:r>
      <w:r w:rsidR="00B62585">
        <w:rPr>
          <w:rFonts w:ascii="Times New Roman" w:hAnsi="Times New Roman"/>
          <w:noProof/>
          <w:color w:val="000000"/>
          <w:sz w:val="24"/>
          <w:szCs w:val="24"/>
        </w:rPr>
        <w:t>at NTR CVSc, Gannavaram</w:t>
      </w:r>
      <w:r w:rsidRPr="00531B59">
        <w:rPr>
          <w:rFonts w:ascii="Times New Roman" w:hAnsi="Times New Roman"/>
          <w:noProof/>
          <w:color w:val="000000"/>
          <w:sz w:val="24"/>
          <w:szCs w:val="24"/>
        </w:rPr>
        <w:t>.</w:t>
      </w:r>
    </w:p>
    <w:p w:rsidR="002353F5" w:rsidRPr="00531B59" w:rsidRDefault="002353F5" w:rsidP="002353F5">
      <w:pPr>
        <w:spacing w:after="0" w:line="360" w:lineRule="auto"/>
        <w:contextualSpacing/>
        <w:rPr>
          <w:rFonts w:ascii="Times New Roman" w:hAnsi="Times New Roman"/>
          <w:sz w:val="24"/>
          <w:szCs w:val="24"/>
        </w:rPr>
      </w:pPr>
      <w:r w:rsidRPr="00531B59">
        <w:rPr>
          <w:rFonts w:ascii="Times New Roman" w:hAnsi="Times New Roman"/>
          <w:noProof/>
          <w:color w:val="000000"/>
          <w:sz w:val="24"/>
          <w:szCs w:val="24"/>
        </w:rPr>
        <w:t xml:space="preserve">5) E.P.F. payment challan of previous month supported by a statementshowing the EPF amounts of the workers along with ECR </w:t>
      </w:r>
      <w:r w:rsidR="00B62585">
        <w:rPr>
          <w:rFonts w:ascii="Times New Roman" w:hAnsi="Times New Roman"/>
          <w:noProof/>
          <w:color w:val="000000"/>
          <w:sz w:val="24"/>
          <w:szCs w:val="24"/>
        </w:rPr>
        <w:t>at NTR CVSc, Gannavaram</w:t>
      </w:r>
      <w:r w:rsidRPr="00531B59">
        <w:rPr>
          <w:rFonts w:ascii="Times New Roman" w:hAnsi="Times New Roman"/>
          <w:noProof/>
          <w:color w:val="000000"/>
          <w:sz w:val="24"/>
          <w:szCs w:val="24"/>
        </w:rPr>
        <w:t>.</w:t>
      </w:r>
    </w:p>
    <w:p w:rsidR="002353F5" w:rsidRPr="00531B59" w:rsidRDefault="002353F5" w:rsidP="002353F5">
      <w:pPr>
        <w:spacing w:after="0" w:line="360" w:lineRule="auto"/>
        <w:contextualSpacing/>
        <w:rPr>
          <w:rFonts w:ascii="Times New Roman" w:hAnsi="Times New Roman"/>
          <w:sz w:val="24"/>
          <w:szCs w:val="24"/>
        </w:rPr>
      </w:pPr>
      <w:r w:rsidRPr="00531B59">
        <w:rPr>
          <w:rFonts w:ascii="Times New Roman" w:hAnsi="Times New Roman"/>
          <w:noProof/>
          <w:color w:val="000000"/>
          <w:sz w:val="24"/>
          <w:szCs w:val="24"/>
        </w:rPr>
        <w:t>6) Attendance particulars along with acquitance of the wages paid.</w:t>
      </w:r>
    </w:p>
    <w:p w:rsidR="002353F5" w:rsidRPr="00F34257" w:rsidRDefault="00CA72B2" w:rsidP="002353F5">
      <w:pPr>
        <w:spacing w:after="0" w:line="360" w:lineRule="auto"/>
        <w:contextualSpacing/>
        <w:jc w:val="both"/>
        <w:rPr>
          <w:rFonts w:ascii="Times New Roman" w:hAnsi="Times New Roman"/>
          <w:sz w:val="24"/>
          <w:szCs w:val="24"/>
        </w:rPr>
      </w:pPr>
      <w:r>
        <w:rPr>
          <w:rFonts w:ascii="Times New Roman" w:hAnsi="Times New Roman"/>
          <w:noProof/>
          <w:color w:val="000000"/>
          <w:sz w:val="24"/>
          <w:szCs w:val="24"/>
        </w:rPr>
        <w:t>7</w:t>
      </w:r>
      <w:r w:rsidR="002353F5" w:rsidRPr="00531B59">
        <w:rPr>
          <w:rFonts w:ascii="Times New Roman" w:hAnsi="Times New Roman"/>
          <w:noProof/>
          <w:color w:val="000000"/>
          <w:sz w:val="24"/>
          <w:szCs w:val="24"/>
        </w:rPr>
        <w:t>) Statement showing the EPF and ESI contributions of the workers.The above documents required are not exhaustive and it is to be specificallynoted that without the above documents, the bills of the supplier shall not beprocessed by the repsective institutions.</w:t>
      </w:r>
    </w:p>
    <w:p w:rsidR="002353F5" w:rsidRPr="00F34257" w:rsidRDefault="002353F5" w:rsidP="002353F5">
      <w:pPr>
        <w:tabs>
          <w:tab w:val="left" w:pos="1147"/>
        </w:tabs>
        <w:spacing w:after="0" w:line="360" w:lineRule="auto"/>
        <w:contextualSpacing/>
        <w:rPr>
          <w:rFonts w:ascii="Times New Roman" w:hAnsi="Times New Roman"/>
          <w:sz w:val="24"/>
          <w:szCs w:val="24"/>
          <w:u w:val="single"/>
        </w:rPr>
      </w:pPr>
      <w:r w:rsidRPr="00F52F1F">
        <w:rPr>
          <w:rFonts w:ascii="Times New Roman" w:hAnsi="Times New Roman"/>
          <w:b/>
          <w:noProof/>
          <w:color w:val="000000"/>
          <w:sz w:val="24"/>
          <w:szCs w:val="24"/>
        </w:rPr>
        <w:lastRenderedPageBreak/>
        <w:t xml:space="preserve">VIII. </w:t>
      </w:r>
      <w:r w:rsidRPr="00F34257">
        <w:rPr>
          <w:rFonts w:ascii="Times New Roman" w:hAnsi="Times New Roman"/>
          <w:b/>
          <w:noProof/>
          <w:color w:val="000000"/>
          <w:sz w:val="24"/>
          <w:szCs w:val="24"/>
          <w:u w:val="single"/>
        </w:rPr>
        <w:t>STATUTORY CLAUSES :</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1) During the period of the contract, the prevailing TDS as applicable from time totime will be deducted from the gross payment of each bill of the contract and itcannot be refunded by </w:t>
      </w:r>
      <w:r w:rsidR="00D05BE9">
        <w:rPr>
          <w:rFonts w:ascii="Times New Roman" w:hAnsi="Times New Roman"/>
          <w:noProof/>
          <w:color w:val="000000"/>
          <w:sz w:val="24"/>
          <w:szCs w:val="24"/>
        </w:rPr>
        <w:t>NTR CVSc, Gannavaram</w:t>
      </w:r>
      <w:r w:rsidRPr="00F34257">
        <w:rPr>
          <w:rFonts w:ascii="Times New Roman" w:hAnsi="Times New Roman"/>
          <w:noProof/>
          <w:color w:val="000000"/>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2) The valid License under section 12(1) of the contract Labour (Regulation andAbolition) Act 1971 shall cover the entire period of contract.It is theresponsibility of the supplier to renew his license and produce the same to theauthorities of the respective institutions for the contractual period with them; in other words, heshould have valid labour license for the entire period of contract and produce itto </w:t>
      </w:r>
      <w:r>
        <w:rPr>
          <w:rFonts w:ascii="Times New Roman" w:hAnsi="Times New Roman"/>
          <w:noProof/>
          <w:color w:val="000000"/>
          <w:sz w:val="24"/>
          <w:szCs w:val="24"/>
        </w:rPr>
        <w:t xml:space="preserve">the </w:t>
      </w:r>
      <w:r w:rsidR="00D05BE9">
        <w:rPr>
          <w:rFonts w:ascii="Times New Roman" w:hAnsi="Times New Roman"/>
          <w:noProof/>
          <w:color w:val="000000"/>
          <w:sz w:val="24"/>
          <w:szCs w:val="24"/>
        </w:rPr>
        <w:t>NTR CVSc, Gannavaram</w:t>
      </w:r>
      <w:r>
        <w:rPr>
          <w:rFonts w:ascii="Times New Roman" w:hAnsi="Times New Roman"/>
          <w:noProof/>
          <w:color w:val="000000"/>
          <w:sz w:val="24"/>
          <w:szCs w:val="24"/>
        </w:rPr>
        <w:t>,</w:t>
      </w:r>
      <w:r w:rsidRPr="00F34257">
        <w:rPr>
          <w:rFonts w:ascii="Times New Roman" w:hAnsi="Times New Roman"/>
          <w:noProof/>
          <w:color w:val="000000"/>
          <w:sz w:val="24"/>
          <w:szCs w:val="24"/>
        </w:rPr>
        <w:t>duly making renewals whenever required.</w:t>
      </w:r>
    </w:p>
    <w:p w:rsidR="002353F5" w:rsidRPr="00F34257" w:rsidRDefault="002353F5" w:rsidP="002353F5">
      <w:pPr>
        <w:tabs>
          <w:tab w:val="left" w:pos="72"/>
        </w:tabs>
        <w:spacing w:after="0" w:line="360" w:lineRule="auto"/>
        <w:jc w:val="both"/>
        <w:rPr>
          <w:rFonts w:ascii="Times New Roman" w:hAnsi="Times New Roman"/>
          <w:sz w:val="24"/>
          <w:szCs w:val="24"/>
        </w:rPr>
      </w:pPr>
      <w:r w:rsidRPr="00F34257">
        <w:rPr>
          <w:rFonts w:ascii="Times New Roman" w:hAnsi="Times New Roman"/>
          <w:noProof/>
          <w:color w:val="000000"/>
          <w:sz w:val="24"/>
          <w:szCs w:val="24"/>
        </w:rPr>
        <w:t xml:space="preserve">3) Taxes if any to be paid to the Government of Andhra Pradesh are to be borne by the supplier only. </w:t>
      </w:r>
      <w:r w:rsidR="00573B48" w:rsidRPr="00F34257">
        <w:rPr>
          <w:rFonts w:ascii="Times New Roman" w:hAnsi="Times New Roman"/>
          <w:noProof/>
          <w:color w:val="000000"/>
          <w:sz w:val="24"/>
          <w:szCs w:val="24"/>
        </w:rPr>
        <w:t>The supplier has to pay</w:t>
      </w:r>
      <w:r w:rsidR="00573B48">
        <w:rPr>
          <w:rFonts w:ascii="Times New Roman" w:hAnsi="Times New Roman"/>
          <w:noProof/>
          <w:color w:val="000000"/>
          <w:sz w:val="24"/>
          <w:szCs w:val="24"/>
        </w:rPr>
        <w:t xml:space="preserve"> GST</w:t>
      </w:r>
      <w:r w:rsidR="00573B48" w:rsidRPr="00F34257">
        <w:rPr>
          <w:rFonts w:ascii="Times New Roman" w:hAnsi="Times New Roman"/>
          <w:noProof/>
          <w:color w:val="000000"/>
          <w:sz w:val="24"/>
          <w:szCs w:val="24"/>
        </w:rPr>
        <w:t xml:space="preserve"> @ 1</w:t>
      </w:r>
      <w:r w:rsidR="00573B48">
        <w:rPr>
          <w:rFonts w:ascii="Times New Roman" w:hAnsi="Times New Roman"/>
          <w:noProof/>
          <w:color w:val="000000"/>
          <w:sz w:val="24"/>
          <w:szCs w:val="24"/>
        </w:rPr>
        <w:t>8</w:t>
      </w:r>
      <w:r w:rsidR="00573B48" w:rsidRPr="00F34257">
        <w:rPr>
          <w:rFonts w:ascii="Times New Roman" w:hAnsi="Times New Roman"/>
          <w:noProof/>
          <w:color w:val="000000"/>
          <w:sz w:val="24"/>
          <w:szCs w:val="24"/>
        </w:rPr>
        <w:t xml:space="preserve">% or as applicable from time to time.Thesupplier has to remit </w:t>
      </w:r>
      <w:r w:rsidR="00573B48">
        <w:rPr>
          <w:rFonts w:ascii="Times New Roman" w:hAnsi="Times New Roman"/>
          <w:noProof/>
          <w:color w:val="000000"/>
          <w:sz w:val="24"/>
          <w:szCs w:val="24"/>
        </w:rPr>
        <w:t>GST</w:t>
      </w:r>
      <w:r w:rsidR="00573B48" w:rsidRPr="00F34257">
        <w:rPr>
          <w:rFonts w:ascii="Times New Roman" w:hAnsi="Times New Roman"/>
          <w:noProof/>
          <w:color w:val="000000"/>
          <w:sz w:val="24"/>
          <w:szCs w:val="24"/>
        </w:rPr>
        <w:t xml:space="preserve"> to Govt on </w:t>
      </w:r>
      <w:r w:rsidR="00573B48">
        <w:rPr>
          <w:rFonts w:ascii="Times New Roman" w:hAnsi="Times New Roman"/>
          <w:noProof/>
          <w:color w:val="000000"/>
          <w:sz w:val="24"/>
          <w:szCs w:val="24"/>
        </w:rPr>
        <w:t>regular basis as specified</w:t>
      </w:r>
      <w:r w:rsidR="00573B48" w:rsidRPr="00F34257">
        <w:rPr>
          <w:rFonts w:ascii="Times New Roman" w:hAnsi="Times New Roman"/>
          <w:sz w:val="24"/>
          <w:szCs w:val="24"/>
        </w:rPr>
        <w:t>.</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4) All the statutory payments shall be paid by the supplier to the concernedGovt., departments within the stipulated time. If not paid within the time,the tender inviting authority will take appropriate action on the supplier.</w:t>
      </w:r>
    </w:p>
    <w:p w:rsidR="002353F5" w:rsidRPr="00F34257" w:rsidRDefault="002353F5" w:rsidP="002353F5">
      <w:pPr>
        <w:spacing w:after="0" w:line="360" w:lineRule="auto"/>
        <w:contextualSpacing/>
        <w:outlineLvl w:val="0"/>
        <w:rPr>
          <w:rFonts w:ascii="Times New Roman" w:hAnsi="Times New Roman"/>
          <w:sz w:val="24"/>
          <w:szCs w:val="24"/>
          <w:u w:val="single"/>
        </w:rPr>
      </w:pPr>
      <w:r w:rsidRPr="0065043E">
        <w:rPr>
          <w:rFonts w:ascii="Times New Roman" w:hAnsi="Times New Roman"/>
          <w:b/>
          <w:noProof/>
          <w:color w:val="000000"/>
          <w:sz w:val="24"/>
          <w:szCs w:val="24"/>
        </w:rPr>
        <w:t>IX.</w:t>
      </w:r>
      <w:r w:rsidRPr="00F34257">
        <w:rPr>
          <w:rFonts w:ascii="Times New Roman" w:hAnsi="Times New Roman"/>
          <w:b/>
          <w:noProof/>
          <w:color w:val="000000"/>
          <w:sz w:val="24"/>
          <w:szCs w:val="24"/>
          <w:u w:val="single"/>
        </w:rPr>
        <w:t>TERMINATION OF CONTRACT :</w:t>
      </w:r>
    </w:p>
    <w:p w:rsidR="002353F5" w:rsidRPr="00F34257" w:rsidRDefault="002353F5" w:rsidP="009F67B6">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The terminations for failing to fulfill any of the terms and conditions of this contract areas below:</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In case the successful Bidder back out after releasing the “Award of Contract” or fails tocomply with the terms and conditions within the period, the bi</w:t>
      </w:r>
      <w:r>
        <w:rPr>
          <w:rFonts w:ascii="Times New Roman" w:hAnsi="Times New Roman"/>
          <w:noProof/>
          <w:color w:val="000000"/>
          <w:sz w:val="24"/>
          <w:szCs w:val="24"/>
        </w:rPr>
        <w:t xml:space="preserve">dder will be liable to make </w:t>
      </w:r>
      <w:r w:rsidRPr="00F34257">
        <w:rPr>
          <w:rFonts w:ascii="Times New Roman" w:hAnsi="Times New Roman"/>
          <w:noProof/>
          <w:color w:val="000000"/>
          <w:sz w:val="24"/>
          <w:szCs w:val="24"/>
        </w:rPr>
        <w:t>the loss sustained by the Institute in addition to the penalty as under:-</w:t>
      </w:r>
    </w:p>
    <w:p w:rsidR="002353F5" w:rsidRPr="00F34257" w:rsidRDefault="002353F5" w:rsidP="002353F5">
      <w:pPr>
        <w:spacing w:after="0" w:line="360" w:lineRule="auto"/>
        <w:contextualSpacing/>
        <w:rPr>
          <w:rFonts w:ascii="Times New Roman" w:hAnsi="Times New Roman"/>
          <w:sz w:val="24"/>
          <w:szCs w:val="24"/>
        </w:rPr>
      </w:pPr>
      <w:r w:rsidRPr="00F34257">
        <w:rPr>
          <w:rFonts w:ascii="Times New Roman" w:hAnsi="Times New Roman"/>
          <w:noProof/>
          <w:color w:val="000000"/>
          <w:sz w:val="24"/>
          <w:szCs w:val="24"/>
        </w:rPr>
        <w:t>1) The Tender Inviting Authority shall be entitled to approve any other bidder withoutnotice to the bidder and to recover the extra cost thus involved from the bidder.</w:t>
      </w:r>
    </w:p>
    <w:p w:rsidR="002353F5" w:rsidRPr="00F34257" w:rsidRDefault="002353F5" w:rsidP="002353F5">
      <w:pPr>
        <w:spacing w:after="0" w:line="360" w:lineRule="auto"/>
        <w:contextualSpacing/>
        <w:rPr>
          <w:rFonts w:ascii="Times New Roman" w:hAnsi="Times New Roman"/>
          <w:sz w:val="24"/>
          <w:szCs w:val="24"/>
        </w:rPr>
      </w:pPr>
      <w:r w:rsidRPr="00F34257">
        <w:rPr>
          <w:rFonts w:ascii="Times New Roman" w:hAnsi="Times New Roman"/>
          <w:noProof/>
          <w:color w:val="000000"/>
          <w:sz w:val="24"/>
          <w:szCs w:val="24"/>
        </w:rPr>
        <w:t>2) To cancel the contract or portion thereof.</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3) To forfeit the EMD and / or Security Deposit to the extent of the loss incurred by theInstitute, in the event of action being taken as above and if it falls short,the Tender Inviting Authority shall be at liberty to take action against the Bidder orby instituting a Civil Suit. In this regard, the bidder shall not be entitled to any gain.</w:t>
      </w:r>
    </w:p>
    <w:p w:rsidR="002353F5" w:rsidRDefault="002353F5" w:rsidP="002353F5">
      <w:pPr>
        <w:spacing w:after="0" w:line="360" w:lineRule="auto"/>
        <w:contextualSpacing/>
        <w:rPr>
          <w:rFonts w:ascii="Times New Roman" w:hAnsi="Times New Roman"/>
          <w:b/>
          <w:noProof/>
          <w:color w:val="000000"/>
          <w:sz w:val="24"/>
          <w:szCs w:val="24"/>
        </w:rPr>
      </w:pPr>
      <w:r w:rsidRPr="004E1D14">
        <w:rPr>
          <w:rFonts w:ascii="Times New Roman" w:hAnsi="Times New Roman"/>
          <w:noProof/>
          <w:color w:val="000000"/>
          <w:sz w:val="24"/>
          <w:szCs w:val="24"/>
        </w:rPr>
        <w:lastRenderedPageBreak/>
        <w:t>4) Any under payment or indulgence in the financial lapse shall result in termination of</w:t>
      </w:r>
      <w:r w:rsidRPr="00F34257">
        <w:rPr>
          <w:rFonts w:ascii="Times New Roman" w:hAnsi="Times New Roman"/>
          <w:noProof/>
          <w:color w:val="000000"/>
          <w:sz w:val="24"/>
          <w:szCs w:val="24"/>
        </w:rPr>
        <w:t>contract without any notice whatsoever</w:t>
      </w:r>
      <w:r w:rsidRPr="00F34257">
        <w:rPr>
          <w:rFonts w:ascii="Times New Roman" w:hAnsi="Times New Roman"/>
          <w:b/>
          <w:noProof/>
          <w:color w:val="000000"/>
          <w:sz w:val="24"/>
          <w:szCs w:val="24"/>
        </w:rPr>
        <w:t>.</w:t>
      </w:r>
    </w:p>
    <w:p w:rsidR="002353F5" w:rsidRPr="00F34257" w:rsidRDefault="002353F5" w:rsidP="002353F5">
      <w:pPr>
        <w:spacing w:after="0" w:line="240" w:lineRule="auto"/>
        <w:ind w:left="624" w:firstLine="6096"/>
        <w:contextualSpacing/>
        <w:rPr>
          <w:rFonts w:ascii="Times New Roman" w:hAnsi="Times New Roman"/>
          <w:bCs/>
          <w:sz w:val="24"/>
          <w:szCs w:val="24"/>
        </w:rPr>
      </w:pPr>
      <w:r w:rsidRPr="00F34257">
        <w:rPr>
          <w:rFonts w:ascii="Times New Roman" w:hAnsi="Times New Roman"/>
          <w:bCs/>
          <w:sz w:val="24"/>
          <w:szCs w:val="24"/>
        </w:rPr>
        <w:t>Sd/-</w:t>
      </w:r>
    </w:p>
    <w:p w:rsidR="009F67B6" w:rsidRDefault="002353F5" w:rsidP="00106E2D">
      <w:pPr>
        <w:spacing w:after="0" w:line="240" w:lineRule="auto"/>
        <w:ind w:left="6060" w:firstLine="177"/>
        <w:contextualSpacing/>
        <w:rPr>
          <w:rFonts w:ascii="Times New Roman" w:hAnsi="Times New Roman"/>
          <w:bCs/>
          <w:sz w:val="24"/>
          <w:szCs w:val="24"/>
        </w:rPr>
      </w:pPr>
      <w:proofErr w:type="spellStart"/>
      <w:r w:rsidRPr="00F34257">
        <w:rPr>
          <w:rFonts w:ascii="Times New Roman" w:hAnsi="Times New Roman"/>
          <w:bCs/>
          <w:sz w:val="24"/>
          <w:szCs w:val="24"/>
        </w:rPr>
        <w:t>Dr.</w:t>
      </w:r>
      <w:proofErr w:type="spellEnd"/>
      <w:r w:rsidR="00106E2D">
        <w:rPr>
          <w:rFonts w:ascii="Times New Roman" w:hAnsi="Times New Roman"/>
          <w:bCs/>
          <w:sz w:val="24"/>
          <w:szCs w:val="24"/>
        </w:rPr>
        <w:t xml:space="preserve"> A. Ravi</w:t>
      </w:r>
    </w:p>
    <w:p w:rsidR="009F67B6" w:rsidRDefault="009F67B6" w:rsidP="00106E2D">
      <w:pPr>
        <w:spacing w:after="0" w:line="240" w:lineRule="auto"/>
        <w:ind w:left="5460" w:firstLine="494"/>
        <w:contextualSpacing/>
        <w:rPr>
          <w:rFonts w:ascii="Times New Roman" w:hAnsi="Times New Roman"/>
          <w:bCs/>
          <w:sz w:val="24"/>
          <w:szCs w:val="24"/>
        </w:rPr>
      </w:pPr>
      <w:r>
        <w:rPr>
          <w:rFonts w:ascii="Times New Roman" w:hAnsi="Times New Roman"/>
          <w:bCs/>
          <w:sz w:val="24"/>
          <w:szCs w:val="24"/>
        </w:rPr>
        <w:t>Associate Dean</w:t>
      </w:r>
    </w:p>
    <w:p w:rsidR="009F67B6" w:rsidRDefault="009F67B6" w:rsidP="009F67B6">
      <w:pPr>
        <w:spacing w:after="0" w:line="240" w:lineRule="auto"/>
        <w:ind w:left="5460"/>
        <w:contextualSpacing/>
        <w:rPr>
          <w:rFonts w:ascii="Times New Roman" w:hAnsi="Times New Roman"/>
          <w:bCs/>
          <w:sz w:val="24"/>
          <w:szCs w:val="24"/>
        </w:rPr>
      </w:pPr>
      <w:r>
        <w:rPr>
          <w:rFonts w:ascii="Times New Roman" w:hAnsi="Times New Roman"/>
          <w:bCs/>
          <w:sz w:val="24"/>
          <w:szCs w:val="24"/>
        </w:rPr>
        <w:t>NTR College of Veterinary Science</w:t>
      </w:r>
    </w:p>
    <w:p w:rsidR="009F67B6" w:rsidRDefault="009F67B6" w:rsidP="009F67B6">
      <w:pPr>
        <w:spacing w:after="0" w:line="240" w:lineRule="auto"/>
        <w:ind w:left="5460" w:firstLine="420"/>
        <w:contextualSpacing/>
        <w:rPr>
          <w:rFonts w:ascii="Times New Roman" w:hAnsi="Times New Roman"/>
          <w:bCs/>
          <w:sz w:val="24"/>
          <w:szCs w:val="24"/>
        </w:rPr>
      </w:pPr>
      <w:r>
        <w:rPr>
          <w:rFonts w:ascii="Times New Roman" w:hAnsi="Times New Roman"/>
          <w:bCs/>
          <w:sz w:val="24"/>
          <w:szCs w:val="24"/>
        </w:rPr>
        <w:t>GANNAVARAM</w:t>
      </w:r>
    </w:p>
    <w:p w:rsidR="002353F5" w:rsidRPr="00F34257" w:rsidRDefault="002353F5" w:rsidP="009F67B6">
      <w:pPr>
        <w:spacing w:after="0" w:line="240" w:lineRule="auto"/>
        <w:contextualSpacing/>
        <w:jc w:val="center"/>
        <w:rPr>
          <w:rFonts w:ascii="Times New Roman" w:hAnsi="Times New Roman"/>
          <w:b/>
          <w:sz w:val="24"/>
          <w:szCs w:val="24"/>
        </w:rPr>
      </w:pPr>
      <w:r>
        <w:rPr>
          <w:rFonts w:ascii="Times New Roman" w:hAnsi="Times New Roman"/>
          <w:b/>
          <w:noProof/>
          <w:color w:val="000000"/>
          <w:sz w:val="24"/>
          <w:szCs w:val="24"/>
          <w:u w:val="single"/>
        </w:rPr>
        <w:br w:type="page"/>
      </w:r>
      <w:r w:rsidRPr="00F34257">
        <w:rPr>
          <w:rFonts w:ascii="Times New Roman" w:hAnsi="Times New Roman"/>
          <w:b/>
          <w:noProof/>
          <w:color w:val="000000"/>
          <w:sz w:val="24"/>
          <w:szCs w:val="24"/>
          <w:u w:val="single"/>
        </w:rPr>
        <w:lastRenderedPageBreak/>
        <w:t>ANNEXURE - II</w:t>
      </w:r>
    </w:p>
    <w:p w:rsidR="002353F5" w:rsidRPr="00F34257" w:rsidRDefault="002353F5" w:rsidP="002353F5">
      <w:pPr>
        <w:spacing w:after="0" w:line="360" w:lineRule="auto"/>
        <w:contextualSpacing/>
        <w:jc w:val="both"/>
        <w:outlineLvl w:val="0"/>
        <w:rPr>
          <w:rFonts w:ascii="Times New Roman" w:hAnsi="Times New Roman"/>
          <w:sz w:val="24"/>
          <w:szCs w:val="24"/>
        </w:rPr>
      </w:pPr>
      <w:r w:rsidRPr="00F34257">
        <w:rPr>
          <w:rFonts w:ascii="Times New Roman" w:hAnsi="Times New Roman"/>
          <w:b/>
          <w:noProof/>
          <w:color w:val="000000"/>
          <w:sz w:val="24"/>
          <w:szCs w:val="24"/>
          <w:u w:val="single"/>
        </w:rPr>
        <w:t>DECLARATION TO BE UPLOADED IN THE e-PROCUREMENT PLATFORM (ON FIRM’S L</w:t>
      </w:r>
      <w:r>
        <w:rPr>
          <w:rFonts w:ascii="Times New Roman" w:hAnsi="Times New Roman"/>
          <w:b/>
          <w:noProof/>
          <w:color w:val="000000"/>
          <w:sz w:val="24"/>
          <w:szCs w:val="24"/>
          <w:u w:val="single"/>
        </w:rPr>
        <w:t>ETTER</w:t>
      </w:r>
      <w:r w:rsidRPr="00F34257">
        <w:rPr>
          <w:rFonts w:ascii="Times New Roman" w:hAnsi="Times New Roman"/>
          <w:b/>
          <w:noProof/>
          <w:color w:val="000000"/>
          <w:sz w:val="24"/>
          <w:szCs w:val="24"/>
          <w:u w:val="single"/>
        </w:rPr>
        <w:t xml:space="preserve"> HEAD)</w:t>
      </w:r>
      <w:r w:rsidRPr="00F34257">
        <w:rPr>
          <w:rFonts w:ascii="Times New Roman" w:hAnsi="Times New Roman"/>
          <w:b/>
          <w:noProof/>
          <w:color w:val="000000"/>
          <w:sz w:val="24"/>
          <w:szCs w:val="24"/>
        </w:rPr>
        <w:t>&amp;</w:t>
      </w:r>
      <w:r w:rsidRPr="00F34257">
        <w:rPr>
          <w:rFonts w:ascii="Times New Roman" w:hAnsi="Times New Roman"/>
          <w:b/>
          <w:noProof/>
          <w:color w:val="000000"/>
          <w:sz w:val="24"/>
          <w:szCs w:val="24"/>
          <w:u w:val="single"/>
        </w:rPr>
        <w:t>ORIGINAL HARD COPY TO BE SUBMITTED ALONG WITH EMD (ON FIRM’S LETTER HEAD)</w:t>
      </w:r>
    </w:p>
    <w:p w:rsidR="002353F5" w:rsidRPr="00F34257" w:rsidRDefault="002353F5" w:rsidP="002353F5">
      <w:pPr>
        <w:tabs>
          <w:tab w:val="left" w:pos="4385"/>
        </w:tabs>
        <w:spacing w:after="0" w:line="360" w:lineRule="auto"/>
        <w:contextualSpacing/>
        <w:rPr>
          <w:rFonts w:ascii="Times New Roman" w:hAnsi="Times New Roman"/>
          <w:sz w:val="24"/>
          <w:szCs w:val="24"/>
        </w:rPr>
      </w:pPr>
      <w:r w:rsidRPr="00F34257">
        <w:rPr>
          <w:rFonts w:ascii="Times New Roman" w:hAnsi="Times New Roman"/>
          <w:noProof/>
          <w:color w:val="000000"/>
          <w:sz w:val="24"/>
          <w:szCs w:val="24"/>
        </w:rPr>
        <w:t>Name of the Bidder</w:t>
      </w:r>
      <w:r w:rsidRPr="00F34257">
        <w:rPr>
          <w:rFonts w:ascii="Times New Roman" w:hAnsi="Times New Roman"/>
          <w:color w:val="000000"/>
          <w:sz w:val="24"/>
          <w:szCs w:val="24"/>
        </w:rPr>
        <w:tab/>
      </w:r>
      <w:r w:rsidRPr="00F34257">
        <w:rPr>
          <w:rFonts w:ascii="Times New Roman" w:hAnsi="Times New Roman"/>
          <w:noProof/>
          <w:color w:val="000000"/>
          <w:sz w:val="24"/>
          <w:szCs w:val="24"/>
        </w:rPr>
        <w:t>:</w:t>
      </w:r>
    </w:p>
    <w:p w:rsidR="002353F5" w:rsidRDefault="002353F5" w:rsidP="002353F5">
      <w:pPr>
        <w:tabs>
          <w:tab w:val="left" w:pos="4385"/>
        </w:tabs>
        <w:spacing w:after="0" w:line="360" w:lineRule="auto"/>
        <w:contextualSpacing/>
        <w:rPr>
          <w:rFonts w:ascii="Times New Roman" w:hAnsi="Times New Roman"/>
          <w:noProof/>
          <w:color w:val="000000"/>
          <w:sz w:val="24"/>
          <w:szCs w:val="24"/>
        </w:rPr>
      </w:pPr>
      <w:r w:rsidRPr="00F34257">
        <w:rPr>
          <w:rFonts w:ascii="Times New Roman" w:hAnsi="Times New Roman"/>
          <w:noProof/>
          <w:color w:val="000000"/>
          <w:sz w:val="24"/>
          <w:szCs w:val="24"/>
        </w:rPr>
        <w:t>Address of the Bidder</w:t>
      </w:r>
      <w:r w:rsidRPr="00F34257">
        <w:rPr>
          <w:rFonts w:ascii="Times New Roman" w:hAnsi="Times New Roman"/>
          <w:color w:val="000000"/>
          <w:sz w:val="24"/>
          <w:szCs w:val="24"/>
        </w:rPr>
        <w:tab/>
      </w:r>
      <w:r w:rsidRPr="00F34257">
        <w:rPr>
          <w:rFonts w:ascii="Times New Roman" w:hAnsi="Times New Roman"/>
          <w:noProof/>
          <w:color w:val="000000"/>
          <w:sz w:val="24"/>
          <w:szCs w:val="24"/>
        </w:rPr>
        <w:t>:</w:t>
      </w:r>
    </w:p>
    <w:p w:rsidR="009F67B6" w:rsidRDefault="009F67B6" w:rsidP="002353F5">
      <w:pPr>
        <w:tabs>
          <w:tab w:val="left" w:pos="4385"/>
        </w:tabs>
        <w:spacing w:after="0" w:line="360" w:lineRule="auto"/>
        <w:contextualSpacing/>
        <w:rPr>
          <w:rFonts w:ascii="Times New Roman" w:hAnsi="Times New Roman"/>
          <w:noProof/>
          <w:color w:val="000000"/>
          <w:sz w:val="24"/>
          <w:szCs w:val="24"/>
        </w:rPr>
      </w:pPr>
    </w:p>
    <w:p w:rsidR="009F67B6" w:rsidRPr="00F34257" w:rsidRDefault="009F67B6" w:rsidP="002353F5">
      <w:pPr>
        <w:tabs>
          <w:tab w:val="left" w:pos="4385"/>
        </w:tabs>
        <w:spacing w:after="0" w:line="360" w:lineRule="auto"/>
        <w:contextualSpacing/>
        <w:rPr>
          <w:rFonts w:ascii="Times New Roman" w:hAnsi="Times New Roman"/>
          <w:sz w:val="24"/>
          <w:szCs w:val="24"/>
        </w:rPr>
      </w:pPr>
    </w:p>
    <w:p w:rsidR="002353F5" w:rsidRPr="00F34257" w:rsidRDefault="002353F5" w:rsidP="002353F5">
      <w:pPr>
        <w:spacing w:after="0" w:line="360" w:lineRule="auto"/>
        <w:contextualSpacing/>
        <w:rPr>
          <w:rFonts w:ascii="Times New Roman" w:hAnsi="Times New Roman"/>
          <w:sz w:val="24"/>
          <w:szCs w:val="24"/>
        </w:rPr>
      </w:pPr>
      <w:r w:rsidRPr="00F34257">
        <w:rPr>
          <w:rFonts w:ascii="Times New Roman" w:hAnsi="Times New Roman"/>
          <w:noProof/>
          <w:color w:val="000000"/>
          <w:sz w:val="24"/>
          <w:szCs w:val="24"/>
        </w:rPr>
        <w:t>(To be filled in by the Bidder)</w:t>
      </w:r>
    </w:p>
    <w:p w:rsidR="002353F5" w:rsidRPr="00F34257" w:rsidRDefault="002353F5" w:rsidP="002353F5">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 xml:space="preserve">I/ We read all the terms &amp; conditions of this tender and hereby agree to abide byall the terms and conditions of the tender.I/ We do hereby agree that I / We shall keepmy / our offer open for a period of six months from the date of opening of the tender.I/ We shall abide by and give my / our acceptance to all the terms and conditionsmentioned in this tender document and which are mentioned in the “Award of Contract”and shall execute an agreement in the prescribed form, in the event of my / our offerbeing accepted by </w:t>
      </w:r>
      <w:r>
        <w:rPr>
          <w:rFonts w:ascii="Times New Roman" w:hAnsi="Times New Roman"/>
          <w:noProof/>
          <w:color w:val="000000"/>
          <w:sz w:val="24"/>
          <w:szCs w:val="24"/>
        </w:rPr>
        <w:t>the establishments under SVVU, Tirupati.</w:t>
      </w:r>
    </w:p>
    <w:p w:rsidR="002353F5" w:rsidRPr="00F34257" w:rsidRDefault="002353F5" w:rsidP="002353F5">
      <w:pPr>
        <w:spacing w:after="0" w:line="360" w:lineRule="auto"/>
        <w:contextualSpacing/>
        <w:rPr>
          <w:rFonts w:ascii="Times New Roman" w:hAnsi="Times New Roman"/>
          <w:sz w:val="24"/>
          <w:szCs w:val="24"/>
        </w:rPr>
      </w:pPr>
    </w:p>
    <w:p w:rsidR="002353F5" w:rsidRPr="00F34257" w:rsidRDefault="002353F5" w:rsidP="002353F5">
      <w:pPr>
        <w:spacing w:after="0" w:line="360" w:lineRule="auto"/>
        <w:contextualSpacing/>
        <w:rPr>
          <w:rFonts w:ascii="Times New Roman" w:hAnsi="Times New Roman"/>
          <w:sz w:val="24"/>
          <w:szCs w:val="24"/>
        </w:rPr>
      </w:pPr>
    </w:p>
    <w:p w:rsidR="002353F5" w:rsidRPr="00F34257" w:rsidRDefault="002353F5" w:rsidP="00213587">
      <w:pPr>
        <w:spacing w:after="0" w:line="360" w:lineRule="auto"/>
        <w:ind w:firstLine="4590"/>
        <w:contextualSpacing/>
        <w:jc w:val="center"/>
        <w:outlineLvl w:val="0"/>
        <w:rPr>
          <w:rFonts w:ascii="Times New Roman" w:hAnsi="Times New Roman"/>
          <w:sz w:val="24"/>
          <w:szCs w:val="24"/>
        </w:rPr>
      </w:pPr>
      <w:r w:rsidRPr="00F34257">
        <w:rPr>
          <w:rFonts w:ascii="Times New Roman" w:hAnsi="Times New Roman"/>
          <w:b/>
          <w:noProof/>
          <w:color w:val="000000"/>
          <w:sz w:val="24"/>
          <w:szCs w:val="24"/>
        </w:rPr>
        <w:t>Yours faithfully</w:t>
      </w:r>
    </w:p>
    <w:p w:rsidR="002353F5" w:rsidRPr="00F34257" w:rsidRDefault="002353F5" w:rsidP="00213587">
      <w:pPr>
        <w:spacing w:after="0" w:line="360" w:lineRule="auto"/>
        <w:ind w:firstLine="4590"/>
        <w:contextualSpacing/>
        <w:jc w:val="center"/>
        <w:rPr>
          <w:rFonts w:ascii="Times New Roman" w:hAnsi="Times New Roman"/>
          <w:sz w:val="24"/>
          <w:szCs w:val="24"/>
        </w:rPr>
      </w:pPr>
    </w:p>
    <w:p w:rsidR="002353F5" w:rsidRPr="00F34257" w:rsidRDefault="002353F5" w:rsidP="00213587">
      <w:pPr>
        <w:spacing w:after="0" w:line="360" w:lineRule="auto"/>
        <w:ind w:firstLine="4590"/>
        <w:contextualSpacing/>
        <w:jc w:val="center"/>
        <w:rPr>
          <w:rFonts w:ascii="Times New Roman" w:hAnsi="Times New Roman"/>
          <w:sz w:val="24"/>
          <w:szCs w:val="24"/>
        </w:rPr>
      </w:pPr>
    </w:p>
    <w:p w:rsidR="002353F5" w:rsidRDefault="002353F5" w:rsidP="00213587">
      <w:pPr>
        <w:spacing w:after="0" w:line="360" w:lineRule="auto"/>
        <w:ind w:firstLine="4590"/>
        <w:contextualSpacing/>
        <w:jc w:val="center"/>
        <w:outlineLvl w:val="0"/>
        <w:rPr>
          <w:rFonts w:ascii="Times New Roman" w:hAnsi="Times New Roman"/>
          <w:b/>
          <w:noProof/>
          <w:color w:val="000000"/>
          <w:sz w:val="24"/>
          <w:szCs w:val="24"/>
        </w:rPr>
      </w:pPr>
      <w:r w:rsidRPr="00F34257">
        <w:rPr>
          <w:rFonts w:ascii="Times New Roman" w:hAnsi="Times New Roman"/>
          <w:b/>
          <w:noProof/>
          <w:color w:val="000000"/>
          <w:sz w:val="24"/>
          <w:szCs w:val="24"/>
        </w:rPr>
        <w:t>Signature of the bidder with full address</w:t>
      </w:r>
    </w:p>
    <w:p w:rsidR="00213587" w:rsidRDefault="00213587" w:rsidP="00213587">
      <w:pPr>
        <w:spacing w:after="0" w:line="360" w:lineRule="auto"/>
        <w:ind w:firstLine="4590"/>
        <w:contextualSpacing/>
        <w:jc w:val="center"/>
        <w:outlineLvl w:val="0"/>
        <w:rPr>
          <w:rFonts w:ascii="Times New Roman" w:hAnsi="Times New Roman"/>
          <w:b/>
          <w:noProof/>
          <w:color w:val="000000"/>
          <w:sz w:val="24"/>
          <w:szCs w:val="24"/>
        </w:rPr>
      </w:pPr>
    </w:p>
    <w:p w:rsidR="00213587" w:rsidRDefault="00213587" w:rsidP="00213587">
      <w:pPr>
        <w:spacing w:after="0" w:line="360" w:lineRule="auto"/>
        <w:ind w:firstLine="4590"/>
        <w:contextualSpacing/>
        <w:jc w:val="center"/>
        <w:outlineLvl w:val="0"/>
        <w:rPr>
          <w:rFonts w:ascii="Times New Roman" w:hAnsi="Times New Roman"/>
          <w:b/>
          <w:noProof/>
          <w:color w:val="000000"/>
          <w:sz w:val="24"/>
          <w:szCs w:val="24"/>
        </w:rPr>
      </w:pPr>
    </w:p>
    <w:p w:rsidR="00213587" w:rsidRPr="00F34257" w:rsidRDefault="00213587" w:rsidP="00213587">
      <w:pPr>
        <w:spacing w:after="0" w:line="360" w:lineRule="auto"/>
        <w:ind w:firstLine="4590"/>
        <w:contextualSpacing/>
        <w:jc w:val="center"/>
        <w:outlineLvl w:val="0"/>
        <w:rPr>
          <w:rFonts w:ascii="Times New Roman" w:hAnsi="Times New Roman"/>
          <w:sz w:val="24"/>
          <w:szCs w:val="24"/>
        </w:rPr>
      </w:pPr>
    </w:p>
    <w:p w:rsidR="002353F5" w:rsidRPr="00F34257" w:rsidRDefault="002353F5" w:rsidP="00213587">
      <w:pPr>
        <w:spacing w:after="0" w:line="360" w:lineRule="auto"/>
        <w:contextualSpacing/>
        <w:jc w:val="both"/>
        <w:rPr>
          <w:rFonts w:ascii="Times New Roman" w:hAnsi="Times New Roman"/>
          <w:sz w:val="24"/>
          <w:szCs w:val="24"/>
        </w:rPr>
      </w:pPr>
      <w:r w:rsidRPr="00F34257">
        <w:rPr>
          <w:rFonts w:ascii="Times New Roman" w:hAnsi="Times New Roman"/>
          <w:noProof/>
          <w:color w:val="000000"/>
          <w:sz w:val="24"/>
          <w:szCs w:val="24"/>
        </w:rPr>
        <w:t>(To be signed by an authorized signatory withfull address of the bidder &amp; seal)</w:t>
      </w:r>
    </w:p>
    <w:p w:rsidR="002353F5" w:rsidRDefault="002353F5" w:rsidP="00E55F1A">
      <w:pPr>
        <w:tabs>
          <w:tab w:val="center" w:pos="4510"/>
          <w:tab w:val="left" w:pos="6015"/>
        </w:tabs>
        <w:spacing w:after="0" w:line="360" w:lineRule="auto"/>
        <w:contextualSpacing/>
        <w:outlineLvl w:val="0"/>
        <w:rPr>
          <w:rFonts w:ascii="Times New Roman" w:hAnsi="Times New Roman"/>
          <w:b/>
          <w:noProof/>
          <w:color w:val="000000"/>
          <w:sz w:val="24"/>
          <w:szCs w:val="24"/>
        </w:rPr>
      </w:pPr>
      <w:r w:rsidRPr="00F34257">
        <w:rPr>
          <w:rFonts w:ascii="Times New Roman" w:hAnsi="Times New Roman"/>
          <w:sz w:val="24"/>
          <w:szCs w:val="24"/>
        </w:rPr>
        <w:br w:type="page"/>
      </w:r>
      <w:r w:rsidR="00E55F1A">
        <w:rPr>
          <w:rFonts w:ascii="Times New Roman" w:hAnsi="Times New Roman"/>
          <w:sz w:val="24"/>
          <w:szCs w:val="24"/>
        </w:rPr>
        <w:lastRenderedPageBreak/>
        <w:tab/>
      </w:r>
      <w:r w:rsidRPr="00962FF7">
        <w:rPr>
          <w:rFonts w:ascii="Times New Roman" w:hAnsi="Times New Roman"/>
          <w:b/>
          <w:noProof/>
          <w:color w:val="000000"/>
          <w:sz w:val="24"/>
          <w:szCs w:val="24"/>
        </w:rPr>
        <w:t>ANNEXURE – III</w:t>
      </w:r>
      <w:r w:rsidR="00E55F1A">
        <w:rPr>
          <w:rFonts w:ascii="Times New Roman" w:hAnsi="Times New Roman"/>
          <w:b/>
          <w:noProof/>
          <w:color w:val="000000"/>
          <w:sz w:val="24"/>
          <w:szCs w:val="24"/>
        </w:rPr>
        <w:tab/>
      </w:r>
    </w:p>
    <w:p w:rsidR="00536D37" w:rsidRPr="009162ED" w:rsidRDefault="00511534" w:rsidP="009162ED">
      <w:pPr>
        <w:spacing w:after="0" w:line="360" w:lineRule="auto"/>
        <w:contextualSpacing/>
        <w:jc w:val="center"/>
        <w:rPr>
          <w:rFonts w:ascii="Times New Roman" w:hAnsi="Times New Roman"/>
          <w:b/>
          <w:sz w:val="20"/>
          <w:szCs w:val="20"/>
          <w:u w:val="single"/>
        </w:rPr>
      </w:pPr>
      <w:r w:rsidRPr="009162ED">
        <w:rPr>
          <w:rFonts w:ascii="Times New Roman" w:hAnsi="Times New Roman"/>
          <w:b/>
          <w:noProof/>
          <w:color w:val="000000"/>
          <w:sz w:val="20"/>
          <w:szCs w:val="20"/>
          <w:u w:val="single"/>
        </w:rPr>
        <w:t xml:space="preserve">REQUIREMENT </w:t>
      </w:r>
      <w:r w:rsidR="001F2970" w:rsidRPr="009162ED">
        <w:rPr>
          <w:rFonts w:ascii="Times New Roman" w:hAnsi="Times New Roman"/>
          <w:b/>
          <w:noProof/>
          <w:color w:val="000000"/>
          <w:sz w:val="20"/>
          <w:szCs w:val="20"/>
          <w:u w:val="single"/>
        </w:rPr>
        <w:t>AT NTR COLLEGE OF VETERINARY SCIE</w:t>
      </w:r>
      <w:r w:rsidR="00FE6038" w:rsidRPr="009162ED">
        <w:rPr>
          <w:rFonts w:ascii="Times New Roman" w:hAnsi="Times New Roman"/>
          <w:b/>
          <w:noProof/>
          <w:color w:val="000000"/>
          <w:sz w:val="20"/>
          <w:szCs w:val="20"/>
          <w:u w:val="single"/>
        </w:rPr>
        <w:t xml:space="preserve">NCE, </w:t>
      </w:r>
      <w:r w:rsidR="001F2970" w:rsidRPr="009162ED">
        <w:rPr>
          <w:rFonts w:ascii="Times New Roman" w:hAnsi="Times New Roman"/>
          <w:b/>
          <w:noProof/>
          <w:color w:val="000000"/>
          <w:sz w:val="20"/>
          <w:szCs w:val="20"/>
          <w:u w:val="single"/>
        </w:rPr>
        <w:t>GANNAVARAM</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462"/>
        <w:gridCol w:w="1180"/>
        <w:gridCol w:w="1262"/>
        <w:gridCol w:w="3401"/>
      </w:tblGrid>
      <w:tr w:rsidR="00511534" w:rsidRPr="004F014A" w:rsidTr="00EB7793">
        <w:trPr>
          <w:trHeight w:val="377"/>
          <w:jc w:val="center"/>
        </w:trPr>
        <w:tc>
          <w:tcPr>
            <w:tcW w:w="818" w:type="dxa"/>
            <w:tcBorders>
              <w:top w:val="single" w:sz="4" w:space="0" w:color="auto"/>
              <w:left w:val="single" w:sz="4" w:space="0" w:color="auto"/>
              <w:bottom w:val="single" w:sz="4" w:space="0" w:color="auto"/>
              <w:right w:val="single" w:sz="4" w:space="0" w:color="auto"/>
            </w:tcBorders>
          </w:tcPr>
          <w:p w:rsidR="003103B8" w:rsidRPr="002D3C5C" w:rsidRDefault="004E2A7D" w:rsidP="00CC7EE2">
            <w:pPr>
              <w:pStyle w:val="NoSpacing"/>
              <w:jc w:val="center"/>
              <w:rPr>
                <w:rFonts w:ascii="Times New Roman" w:hAnsi="Times New Roman"/>
                <w:b/>
                <w:sz w:val="24"/>
                <w:szCs w:val="24"/>
              </w:rPr>
            </w:pPr>
            <w:r>
              <w:rPr>
                <w:rFonts w:ascii="Times New Roman" w:hAnsi="Times New Roman"/>
                <w:b/>
                <w:sz w:val="24"/>
                <w:szCs w:val="24"/>
              </w:rPr>
              <w:t>S. No.</w:t>
            </w:r>
          </w:p>
        </w:tc>
        <w:tc>
          <w:tcPr>
            <w:tcW w:w="2462" w:type="dxa"/>
            <w:tcBorders>
              <w:top w:val="single" w:sz="4" w:space="0" w:color="auto"/>
              <w:left w:val="single" w:sz="4" w:space="0" w:color="auto"/>
              <w:bottom w:val="single" w:sz="4" w:space="0" w:color="auto"/>
              <w:right w:val="single" w:sz="4" w:space="0" w:color="auto"/>
            </w:tcBorders>
          </w:tcPr>
          <w:p w:rsidR="00511534" w:rsidRPr="002D3C5C" w:rsidRDefault="00511534" w:rsidP="00CC7EE2">
            <w:pPr>
              <w:pStyle w:val="NoSpacing"/>
              <w:jc w:val="center"/>
              <w:rPr>
                <w:rFonts w:ascii="Times New Roman" w:hAnsi="Times New Roman"/>
                <w:b/>
                <w:sz w:val="24"/>
                <w:szCs w:val="24"/>
              </w:rPr>
            </w:pPr>
          </w:p>
          <w:p w:rsidR="00511534" w:rsidRPr="002D3C5C" w:rsidRDefault="00511534" w:rsidP="00CC7EE2">
            <w:pPr>
              <w:pStyle w:val="NoSpacing"/>
              <w:jc w:val="center"/>
              <w:rPr>
                <w:rFonts w:ascii="Times New Roman" w:hAnsi="Times New Roman"/>
                <w:b/>
                <w:sz w:val="24"/>
                <w:szCs w:val="24"/>
              </w:rPr>
            </w:pPr>
            <w:r w:rsidRPr="002D3C5C">
              <w:rPr>
                <w:rFonts w:ascii="Times New Roman" w:hAnsi="Times New Roman"/>
                <w:b/>
                <w:sz w:val="24"/>
                <w:szCs w:val="24"/>
              </w:rPr>
              <w:t>Particulars</w:t>
            </w:r>
          </w:p>
        </w:tc>
        <w:tc>
          <w:tcPr>
            <w:tcW w:w="1180" w:type="dxa"/>
            <w:tcBorders>
              <w:top w:val="single" w:sz="4" w:space="0" w:color="auto"/>
              <w:left w:val="single" w:sz="4" w:space="0" w:color="auto"/>
              <w:bottom w:val="single" w:sz="4" w:space="0" w:color="auto"/>
              <w:right w:val="single" w:sz="4" w:space="0" w:color="auto"/>
            </w:tcBorders>
          </w:tcPr>
          <w:p w:rsidR="00511534" w:rsidRPr="002D3C5C" w:rsidRDefault="00511534" w:rsidP="00CC7EE2">
            <w:pPr>
              <w:pStyle w:val="NoSpacing"/>
              <w:jc w:val="center"/>
              <w:rPr>
                <w:rFonts w:ascii="Times New Roman" w:hAnsi="Times New Roman"/>
                <w:b/>
                <w:sz w:val="24"/>
                <w:szCs w:val="24"/>
              </w:rPr>
            </w:pPr>
            <w:r w:rsidRPr="002D3C5C">
              <w:rPr>
                <w:rFonts w:ascii="Times New Roman" w:hAnsi="Times New Roman"/>
                <w:b/>
                <w:sz w:val="24"/>
                <w:szCs w:val="24"/>
              </w:rPr>
              <w:t xml:space="preserve">No. of Persons </w:t>
            </w:r>
            <w:r w:rsidRPr="004F014A">
              <w:rPr>
                <w:rFonts w:ascii="Times New Roman" w:hAnsi="Times New Roman"/>
                <w:b/>
                <w:sz w:val="24"/>
                <w:szCs w:val="24"/>
              </w:rPr>
              <w:t>required</w:t>
            </w:r>
          </w:p>
        </w:tc>
        <w:tc>
          <w:tcPr>
            <w:tcW w:w="1262" w:type="dxa"/>
            <w:tcBorders>
              <w:top w:val="single" w:sz="4" w:space="0" w:color="auto"/>
              <w:left w:val="single" w:sz="4" w:space="0" w:color="auto"/>
              <w:bottom w:val="single" w:sz="4" w:space="0" w:color="auto"/>
              <w:right w:val="single" w:sz="4" w:space="0" w:color="auto"/>
            </w:tcBorders>
          </w:tcPr>
          <w:p w:rsidR="00511534" w:rsidRPr="002D3C5C" w:rsidRDefault="00511534" w:rsidP="00CC7EE2">
            <w:pPr>
              <w:pStyle w:val="NoSpacing"/>
              <w:jc w:val="center"/>
              <w:rPr>
                <w:rFonts w:ascii="Times New Roman" w:hAnsi="Times New Roman"/>
                <w:b/>
                <w:sz w:val="24"/>
                <w:szCs w:val="24"/>
              </w:rPr>
            </w:pPr>
            <w:r w:rsidRPr="002D3C5C">
              <w:rPr>
                <w:rFonts w:ascii="Times New Roman" w:hAnsi="Times New Roman"/>
                <w:b/>
                <w:sz w:val="24"/>
                <w:szCs w:val="24"/>
              </w:rPr>
              <w:t>Skill level</w:t>
            </w:r>
          </w:p>
        </w:tc>
        <w:tc>
          <w:tcPr>
            <w:tcW w:w="3401" w:type="dxa"/>
            <w:tcBorders>
              <w:top w:val="single" w:sz="4" w:space="0" w:color="auto"/>
              <w:left w:val="single" w:sz="4" w:space="0" w:color="auto"/>
              <w:bottom w:val="single" w:sz="4" w:space="0" w:color="auto"/>
              <w:right w:val="single" w:sz="4" w:space="0" w:color="auto"/>
            </w:tcBorders>
          </w:tcPr>
          <w:p w:rsidR="00511534" w:rsidRPr="002D3C5C" w:rsidRDefault="00C75142" w:rsidP="00CC7EE2">
            <w:pPr>
              <w:pStyle w:val="NoSpacing"/>
              <w:jc w:val="center"/>
              <w:rPr>
                <w:rFonts w:ascii="Times New Roman" w:hAnsi="Times New Roman"/>
                <w:b/>
                <w:sz w:val="24"/>
                <w:szCs w:val="24"/>
              </w:rPr>
            </w:pPr>
            <w:r>
              <w:rPr>
                <w:rFonts w:ascii="Times New Roman" w:hAnsi="Times New Roman"/>
                <w:b/>
                <w:sz w:val="24"/>
                <w:szCs w:val="24"/>
              </w:rPr>
              <w:t>Minimum wage</w:t>
            </w:r>
          </w:p>
        </w:tc>
      </w:tr>
      <w:tr w:rsidR="003A0785" w:rsidRPr="00F34257" w:rsidTr="00EB7793">
        <w:trPr>
          <w:trHeight w:val="350"/>
          <w:jc w:val="center"/>
        </w:trPr>
        <w:tc>
          <w:tcPr>
            <w:tcW w:w="818"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rPr>
                <w:rFonts w:ascii="Times New Roman" w:hAnsi="Times New Roman"/>
                <w:sz w:val="24"/>
                <w:szCs w:val="24"/>
              </w:rPr>
            </w:pPr>
            <w:r>
              <w:rPr>
                <w:rFonts w:ascii="Times New Roman" w:hAnsi="Times New Roman"/>
                <w:sz w:val="24"/>
                <w:szCs w:val="24"/>
              </w:rPr>
              <w:t>Lawn, Garden and Campus upkeep</w:t>
            </w:r>
          </w:p>
        </w:tc>
        <w:tc>
          <w:tcPr>
            <w:tcW w:w="1180" w:type="dxa"/>
            <w:tcBorders>
              <w:top w:val="single" w:sz="4" w:space="0" w:color="auto"/>
              <w:left w:val="single" w:sz="4" w:space="0" w:color="auto"/>
              <w:bottom w:val="single" w:sz="4" w:space="0" w:color="auto"/>
              <w:right w:val="single" w:sz="4" w:space="0" w:color="auto"/>
            </w:tcBorders>
          </w:tcPr>
          <w:p w:rsidR="003A0785" w:rsidRPr="00F34257" w:rsidRDefault="003A0785" w:rsidP="003C4CA6">
            <w:pPr>
              <w:pStyle w:val="NoSpacing"/>
              <w:jc w:val="center"/>
              <w:rPr>
                <w:rFonts w:ascii="Times New Roman" w:hAnsi="Times New Roman"/>
                <w:sz w:val="24"/>
                <w:szCs w:val="24"/>
              </w:rPr>
            </w:pPr>
            <w:r>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jc w:val="center"/>
              <w:rPr>
                <w:rFonts w:ascii="Times New Roman" w:hAnsi="Times New Roman"/>
                <w:sz w:val="24"/>
                <w:szCs w:val="24"/>
              </w:rPr>
            </w:pPr>
            <w:r w:rsidRPr="00F34257">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3A0785" w:rsidRPr="00213587" w:rsidRDefault="003A0785" w:rsidP="00172A8C">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 xml:space="preserve">Minimum wage for unskilled as per the </w:t>
            </w:r>
            <w:r w:rsidR="009A4E75">
              <w:rPr>
                <w:rFonts w:ascii="Times New Roman" w:hAnsi="Times New Roman" w:cs="Times New Roman"/>
                <w:sz w:val="24"/>
                <w:szCs w:val="24"/>
              </w:rPr>
              <w:t>7</w:t>
            </w:r>
            <w:r w:rsidRPr="00213587">
              <w:rPr>
                <w:rFonts w:ascii="Times New Roman" w:hAnsi="Times New Roman" w:cs="Times New Roman"/>
                <w:sz w:val="24"/>
                <w:szCs w:val="24"/>
              </w:rPr>
              <w:t xml:space="preserve"> and Circular </w:t>
            </w:r>
            <w:proofErr w:type="spellStart"/>
            <w:r w:rsidRPr="00213587">
              <w:rPr>
                <w:rFonts w:ascii="Times New Roman" w:hAnsi="Times New Roman" w:cs="Times New Roman"/>
                <w:sz w:val="24"/>
                <w:szCs w:val="24"/>
              </w:rPr>
              <w:t>Lr</w:t>
            </w:r>
            <w:proofErr w:type="spellEnd"/>
            <w:r w:rsidRPr="00213587">
              <w:rPr>
                <w:rFonts w:ascii="Times New Roman" w:hAnsi="Times New Roman" w:cs="Times New Roman"/>
                <w:sz w:val="24"/>
                <w:szCs w:val="24"/>
              </w:rPr>
              <w:t xml:space="preserve">. No. L1/7846/2016 dated 07.11.2016 issued by the Commissioner of Labour, Labour Department, Govt. of AP </w:t>
            </w:r>
          </w:p>
        </w:tc>
      </w:tr>
      <w:tr w:rsidR="003A0785"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rPr>
                <w:rFonts w:ascii="Times New Roman" w:hAnsi="Times New Roman"/>
                <w:sz w:val="24"/>
                <w:szCs w:val="24"/>
              </w:rPr>
            </w:pPr>
            <w:r>
              <w:rPr>
                <w:rFonts w:ascii="Times New Roman" w:hAnsi="Times New Roman"/>
                <w:sz w:val="24"/>
                <w:szCs w:val="24"/>
              </w:rPr>
              <w:t>Security to the campus and building (Watch and ward)</w:t>
            </w:r>
          </w:p>
        </w:tc>
        <w:tc>
          <w:tcPr>
            <w:tcW w:w="1180" w:type="dxa"/>
            <w:tcBorders>
              <w:top w:val="single" w:sz="4" w:space="0" w:color="auto"/>
              <w:left w:val="single" w:sz="4" w:space="0" w:color="auto"/>
              <w:bottom w:val="single" w:sz="4" w:space="0" w:color="auto"/>
              <w:right w:val="single" w:sz="4" w:space="0" w:color="auto"/>
            </w:tcBorders>
          </w:tcPr>
          <w:p w:rsidR="003A0785" w:rsidRPr="003103B8" w:rsidRDefault="003A0785" w:rsidP="003C4CA6">
            <w:pPr>
              <w:pStyle w:val="NoSpacing"/>
              <w:jc w:val="center"/>
              <w:rPr>
                <w:rFonts w:ascii="Times New Roman" w:hAnsi="Times New Roman"/>
                <w:b/>
                <w:bCs/>
                <w:sz w:val="24"/>
                <w:szCs w:val="24"/>
              </w:rPr>
            </w:pPr>
            <w:r>
              <w:rPr>
                <w:rFonts w:ascii="Times New Roman" w:hAnsi="Times New Roman"/>
                <w:sz w:val="24"/>
                <w:szCs w:val="24"/>
              </w:rPr>
              <w:t>24</w:t>
            </w:r>
          </w:p>
        </w:tc>
        <w:tc>
          <w:tcPr>
            <w:tcW w:w="1262"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3A0785" w:rsidRDefault="003A0785" w:rsidP="00C75142">
            <w:pPr>
              <w:pStyle w:val="NoSpacing"/>
              <w:jc w:val="center"/>
              <w:rPr>
                <w:rFonts w:ascii="Times New Roman" w:hAnsi="Times New Roman"/>
                <w:sz w:val="24"/>
                <w:szCs w:val="24"/>
              </w:rPr>
            </w:pPr>
          </w:p>
          <w:p w:rsidR="003A0785" w:rsidRPr="008E0786" w:rsidRDefault="008E0786" w:rsidP="003A0785">
            <w:pPr>
              <w:jc w:val="center"/>
              <w:rPr>
                <w:rFonts w:ascii="Times New Roman" w:hAnsi="Times New Roman" w:cs="Times New Roman"/>
                <w:sz w:val="24"/>
                <w:szCs w:val="24"/>
                <w:lang w:val="en-US" w:eastAsia="en-US"/>
              </w:rPr>
            </w:pPr>
            <w:r w:rsidRPr="008E0786">
              <w:rPr>
                <w:rFonts w:ascii="Times New Roman" w:hAnsi="Times New Roman" w:cs="Times New Roman"/>
                <w:sz w:val="24"/>
                <w:szCs w:val="24"/>
                <w:lang w:val="en-US" w:eastAsia="en-US"/>
              </w:rPr>
              <w:t>Same as S. No. 1</w:t>
            </w:r>
          </w:p>
        </w:tc>
      </w:tr>
      <w:tr w:rsidR="003A0785"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rPr>
                <w:rFonts w:ascii="Times New Roman" w:hAnsi="Times New Roman"/>
                <w:sz w:val="24"/>
                <w:szCs w:val="24"/>
              </w:rPr>
            </w:pPr>
            <w:r>
              <w:rPr>
                <w:rFonts w:ascii="Times New Roman" w:hAnsi="Times New Roman"/>
                <w:sz w:val="24"/>
                <w:szCs w:val="24"/>
              </w:rPr>
              <w:t>Lab-upkeep</w:t>
            </w:r>
          </w:p>
        </w:tc>
        <w:tc>
          <w:tcPr>
            <w:tcW w:w="1180" w:type="dxa"/>
            <w:tcBorders>
              <w:top w:val="single" w:sz="4" w:space="0" w:color="auto"/>
              <w:left w:val="single" w:sz="4" w:space="0" w:color="auto"/>
              <w:bottom w:val="single" w:sz="4" w:space="0" w:color="auto"/>
              <w:right w:val="single" w:sz="4" w:space="0" w:color="auto"/>
            </w:tcBorders>
          </w:tcPr>
          <w:p w:rsidR="003A0785" w:rsidRPr="00F34257" w:rsidRDefault="003A0785" w:rsidP="003C4CA6">
            <w:pPr>
              <w:pStyle w:val="NoSpacing"/>
              <w:jc w:val="center"/>
              <w:rPr>
                <w:rFonts w:ascii="Times New Roman" w:hAnsi="Times New Roman"/>
                <w:sz w:val="24"/>
                <w:szCs w:val="24"/>
              </w:rPr>
            </w:pPr>
            <w:r>
              <w:rPr>
                <w:rFonts w:ascii="Times New Roman" w:hAnsi="Times New Roman"/>
                <w:sz w:val="24"/>
                <w:szCs w:val="24"/>
              </w:rPr>
              <w:t>28</w:t>
            </w:r>
          </w:p>
        </w:tc>
        <w:tc>
          <w:tcPr>
            <w:tcW w:w="12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3A0785" w:rsidRDefault="008E0786" w:rsidP="00C75142">
            <w:pPr>
              <w:pStyle w:val="NoSpacing"/>
              <w:jc w:val="center"/>
              <w:rPr>
                <w:rFonts w:ascii="Times New Roman" w:hAnsi="Times New Roman"/>
                <w:sz w:val="24"/>
                <w:szCs w:val="24"/>
              </w:rPr>
            </w:pPr>
            <w:r w:rsidRPr="008E0786">
              <w:rPr>
                <w:rFonts w:ascii="Times New Roman" w:hAnsi="Times New Roman"/>
                <w:sz w:val="24"/>
                <w:szCs w:val="24"/>
              </w:rPr>
              <w:t>Same as S. No. 1</w:t>
            </w:r>
          </w:p>
        </w:tc>
      </w:tr>
      <w:tr w:rsidR="003A0785"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rPr>
                <w:rFonts w:ascii="Times New Roman" w:hAnsi="Times New Roman"/>
                <w:sz w:val="24"/>
                <w:szCs w:val="24"/>
              </w:rPr>
            </w:pPr>
            <w:r>
              <w:rPr>
                <w:rFonts w:ascii="Times New Roman" w:hAnsi="Times New Roman"/>
                <w:sz w:val="24"/>
                <w:szCs w:val="24"/>
              </w:rPr>
              <w:t>Driving of college vehicles and tractors</w:t>
            </w:r>
          </w:p>
        </w:tc>
        <w:tc>
          <w:tcPr>
            <w:tcW w:w="1180" w:type="dxa"/>
            <w:tcBorders>
              <w:top w:val="single" w:sz="4" w:space="0" w:color="auto"/>
              <w:left w:val="single" w:sz="4" w:space="0" w:color="auto"/>
              <w:bottom w:val="single" w:sz="4" w:space="0" w:color="auto"/>
              <w:right w:val="single" w:sz="4" w:space="0" w:color="auto"/>
            </w:tcBorders>
          </w:tcPr>
          <w:p w:rsidR="003A0785" w:rsidRPr="00F34257" w:rsidRDefault="003A0785" w:rsidP="003C4CA6">
            <w:pPr>
              <w:pStyle w:val="NoSpacing"/>
              <w:jc w:val="center"/>
              <w:rPr>
                <w:rFonts w:ascii="Times New Roman" w:hAnsi="Times New Roman"/>
                <w:sz w:val="24"/>
                <w:szCs w:val="24"/>
              </w:rPr>
            </w:pPr>
            <w:r>
              <w:rPr>
                <w:rFonts w:ascii="Times New Roman" w:hAnsi="Times New Roman"/>
                <w:sz w:val="24"/>
                <w:szCs w:val="24"/>
              </w:rPr>
              <w:t>07</w:t>
            </w:r>
          </w:p>
        </w:tc>
        <w:tc>
          <w:tcPr>
            <w:tcW w:w="12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jc w:val="center"/>
              <w:rPr>
                <w:rFonts w:ascii="Times New Roman" w:hAnsi="Times New Roman"/>
                <w:sz w:val="24"/>
                <w:szCs w:val="24"/>
              </w:rPr>
            </w:pPr>
            <w:r>
              <w:rPr>
                <w:rFonts w:ascii="Times New Roman" w:hAnsi="Times New Roman"/>
                <w:sz w:val="24"/>
                <w:szCs w:val="24"/>
              </w:rPr>
              <w:t>Skilled</w:t>
            </w:r>
          </w:p>
        </w:tc>
        <w:tc>
          <w:tcPr>
            <w:tcW w:w="3401" w:type="dxa"/>
            <w:tcBorders>
              <w:top w:val="single" w:sz="4" w:space="0" w:color="auto"/>
              <w:left w:val="single" w:sz="4" w:space="0" w:color="auto"/>
              <w:bottom w:val="single" w:sz="4" w:space="0" w:color="auto"/>
              <w:right w:val="single" w:sz="4" w:space="0" w:color="auto"/>
            </w:tcBorders>
          </w:tcPr>
          <w:p w:rsidR="003A0785" w:rsidRPr="00213587" w:rsidRDefault="003A0785" w:rsidP="003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Minimum wage for Skilled</w:t>
            </w:r>
            <w:r w:rsidRPr="00213587">
              <w:rPr>
                <w:rFonts w:ascii="Times New Roman" w:hAnsi="Times New Roman" w:cs="Times New Roman"/>
                <w:sz w:val="24"/>
                <w:szCs w:val="24"/>
              </w:rPr>
              <w:t xml:space="preserve"> as per the GO Ms 11 dated 17.01.2012 and Circular </w:t>
            </w:r>
            <w:proofErr w:type="spellStart"/>
            <w:r w:rsidRPr="00213587">
              <w:rPr>
                <w:rFonts w:ascii="Times New Roman" w:hAnsi="Times New Roman" w:cs="Times New Roman"/>
                <w:sz w:val="24"/>
                <w:szCs w:val="24"/>
              </w:rPr>
              <w:t>Lr</w:t>
            </w:r>
            <w:proofErr w:type="spellEnd"/>
            <w:r w:rsidRPr="00213587">
              <w:rPr>
                <w:rFonts w:ascii="Times New Roman" w:hAnsi="Times New Roman" w:cs="Times New Roman"/>
                <w:sz w:val="24"/>
                <w:szCs w:val="24"/>
              </w:rPr>
              <w:t xml:space="preserve">. No. L1/7846/2016 dated 07.11.2016 issued by the Commissioner of Labour, Labour Department, Govt. of AP </w:t>
            </w:r>
          </w:p>
        </w:tc>
      </w:tr>
      <w:tr w:rsidR="003A0785"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rPr>
                <w:rFonts w:ascii="Times New Roman" w:hAnsi="Times New Roman"/>
                <w:sz w:val="24"/>
                <w:szCs w:val="24"/>
              </w:rPr>
            </w:pPr>
            <w:r>
              <w:rPr>
                <w:rFonts w:ascii="Times New Roman" w:hAnsi="Times New Roman"/>
                <w:sz w:val="24"/>
                <w:szCs w:val="24"/>
              </w:rPr>
              <w:t xml:space="preserve">Maintenance of college buildings (reception, enquiry, electricity, telephone operator and plumber including pumping of water from </w:t>
            </w:r>
            <w:proofErr w:type="spellStart"/>
            <w:r w:rsidR="00F10F0B">
              <w:rPr>
                <w:rFonts w:ascii="Times New Roman" w:hAnsi="Times New Roman"/>
                <w:sz w:val="24"/>
                <w:szCs w:val="24"/>
              </w:rPr>
              <w:t>E</w:t>
            </w:r>
            <w:r>
              <w:rPr>
                <w:rFonts w:ascii="Times New Roman" w:hAnsi="Times New Roman"/>
                <w:sz w:val="24"/>
                <w:szCs w:val="24"/>
              </w:rPr>
              <w:t>luru</w:t>
            </w:r>
            <w:proofErr w:type="spellEnd"/>
            <w:r>
              <w:rPr>
                <w:rFonts w:ascii="Times New Roman" w:hAnsi="Times New Roman"/>
                <w:sz w:val="24"/>
                <w:szCs w:val="24"/>
              </w:rPr>
              <w:t xml:space="preserve"> canal to the tank etc.)</w:t>
            </w:r>
          </w:p>
        </w:tc>
        <w:tc>
          <w:tcPr>
            <w:tcW w:w="1180" w:type="dxa"/>
            <w:tcBorders>
              <w:top w:val="single" w:sz="4" w:space="0" w:color="auto"/>
              <w:left w:val="single" w:sz="4" w:space="0" w:color="auto"/>
              <w:bottom w:val="single" w:sz="4" w:space="0" w:color="auto"/>
              <w:right w:val="single" w:sz="4" w:space="0" w:color="auto"/>
            </w:tcBorders>
          </w:tcPr>
          <w:p w:rsidR="003A0785" w:rsidRPr="004B71E3" w:rsidRDefault="003A0785" w:rsidP="003C4CA6">
            <w:pPr>
              <w:jc w:val="center"/>
              <w:rPr>
                <w:rFonts w:ascii="Times New Roman" w:hAnsi="Times New Roman" w:cs="Times New Roman"/>
                <w:sz w:val="24"/>
                <w:szCs w:val="24"/>
                <w:lang w:val="en-US" w:eastAsia="en-US"/>
              </w:rPr>
            </w:pPr>
            <w:r w:rsidRPr="004B71E3">
              <w:rPr>
                <w:rFonts w:ascii="Times New Roman" w:hAnsi="Times New Roman" w:cs="Times New Roman"/>
                <w:sz w:val="24"/>
                <w:szCs w:val="24"/>
                <w:lang w:val="en-US" w:eastAsia="en-US"/>
              </w:rPr>
              <w:t>12</w:t>
            </w:r>
          </w:p>
        </w:tc>
        <w:tc>
          <w:tcPr>
            <w:tcW w:w="12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jc w:val="center"/>
              <w:rPr>
                <w:rFonts w:ascii="Times New Roman" w:hAnsi="Times New Roman"/>
                <w:sz w:val="24"/>
                <w:szCs w:val="24"/>
              </w:rPr>
            </w:pPr>
            <w:r>
              <w:rPr>
                <w:rFonts w:ascii="Times New Roman" w:hAnsi="Times New Roman"/>
                <w:sz w:val="24"/>
                <w:szCs w:val="24"/>
              </w:rPr>
              <w:t>Semi-skilled</w:t>
            </w:r>
          </w:p>
        </w:tc>
        <w:tc>
          <w:tcPr>
            <w:tcW w:w="3401" w:type="dxa"/>
            <w:tcBorders>
              <w:top w:val="single" w:sz="4" w:space="0" w:color="auto"/>
              <w:left w:val="single" w:sz="4" w:space="0" w:color="auto"/>
              <w:bottom w:val="single" w:sz="4" w:space="0" w:color="auto"/>
              <w:right w:val="single" w:sz="4" w:space="0" w:color="auto"/>
            </w:tcBorders>
          </w:tcPr>
          <w:p w:rsidR="003A0785" w:rsidRPr="00213587" w:rsidRDefault="003A0785" w:rsidP="00172A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Minimum wage </w:t>
            </w:r>
            <w:r w:rsidR="00512D3D">
              <w:rPr>
                <w:rFonts w:ascii="Times New Roman" w:hAnsi="Times New Roman" w:cs="Times New Roman"/>
                <w:sz w:val="24"/>
                <w:szCs w:val="24"/>
              </w:rPr>
              <w:t>for Semi</w:t>
            </w:r>
            <w:r w:rsidR="00FE6038">
              <w:rPr>
                <w:rFonts w:ascii="Times New Roman" w:hAnsi="Times New Roman" w:cs="Times New Roman"/>
                <w:sz w:val="24"/>
                <w:szCs w:val="24"/>
              </w:rPr>
              <w:t xml:space="preserve"> </w:t>
            </w:r>
            <w:r w:rsidRPr="00213587">
              <w:rPr>
                <w:rFonts w:ascii="Times New Roman" w:hAnsi="Times New Roman" w:cs="Times New Roman"/>
                <w:sz w:val="24"/>
                <w:szCs w:val="24"/>
              </w:rPr>
              <w:t xml:space="preserve">skilled as per the GO Ms 11 dated 17.01.2012 and Circular </w:t>
            </w:r>
            <w:proofErr w:type="spellStart"/>
            <w:r w:rsidRPr="00213587">
              <w:rPr>
                <w:rFonts w:ascii="Times New Roman" w:hAnsi="Times New Roman" w:cs="Times New Roman"/>
                <w:sz w:val="24"/>
                <w:szCs w:val="24"/>
              </w:rPr>
              <w:t>Lr</w:t>
            </w:r>
            <w:proofErr w:type="spellEnd"/>
            <w:r w:rsidRPr="00213587">
              <w:rPr>
                <w:rFonts w:ascii="Times New Roman" w:hAnsi="Times New Roman" w:cs="Times New Roman"/>
                <w:sz w:val="24"/>
                <w:szCs w:val="24"/>
              </w:rPr>
              <w:t xml:space="preserve">. No. L1/7846/2016 dated 07.11.2016 issued by the Commissioner of Labour, Labour Department, Govt. of AP </w:t>
            </w:r>
          </w:p>
        </w:tc>
      </w:tr>
      <w:tr w:rsidR="003A0785"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3A0785" w:rsidRPr="00F34257" w:rsidRDefault="003A0785" w:rsidP="00CC7EE2">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rPr>
                <w:rFonts w:ascii="Times New Roman" w:hAnsi="Times New Roman"/>
                <w:sz w:val="24"/>
                <w:szCs w:val="24"/>
              </w:rPr>
            </w:pPr>
            <w:r>
              <w:rPr>
                <w:rFonts w:ascii="Times New Roman" w:hAnsi="Times New Roman"/>
                <w:sz w:val="24"/>
                <w:szCs w:val="24"/>
              </w:rPr>
              <w:t>Computer services</w:t>
            </w:r>
          </w:p>
        </w:tc>
        <w:tc>
          <w:tcPr>
            <w:tcW w:w="1180" w:type="dxa"/>
            <w:tcBorders>
              <w:top w:val="single" w:sz="4" w:space="0" w:color="auto"/>
              <w:left w:val="single" w:sz="4" w:space="0" w:color="auto"/>
              <w:bottom w:val="single" w:sz="4" w:space="0" w:color="auto"/>
              <w:right w:val="single" w:sz="4" w:space="0" w:color="auto"/>
            </w:tcBorders>
          </w:tcPr>
          <w:p w:rsidR="003A0785" w:rsidRPr="00F34257" w:rsidRDefault="003A0785" w:rsidP="003C4CA6">
            <w:pPr>
              <w:pStyle w:val="NoSpacing"/>
              <w:jc w:val="center"/>
              <w:rPr>
                <w:rFonts w:ascii="Times New Roman" w:hAnsi="Times New Roman"/>
                <w:sz w:val="24"/>
                <w:szCs w:val="24"/>
              </w:rPr>
            </w:pPr>
            <w:r>
              <w:rPr>
                <w:rFonts w:ascii="Times New Roman" w:hAnsi="Times New Roman"/>
                <w:sz w:val="24"/>
                <w:szCs w:val="24"/>
              </w:rPr>
              <w:t>05</w:t>
            </w:r>
          </w:p>
        </w:tc>
        <w:tc>
          <w:tcPr>
            <w:tcW w:w="1262" w:type="dxa"/>
            <w:tcBorders>
              <w:top w:val="single" w:sz="4" w:space="0" w:color="auto"/>
              <w:left w:val="single" w:sz="4" w:space="0" w:color="auto"/>
              <w:bottom w:val="single" w:sz="4" w:space="0" w:color="auto"/>
              <w:right w:val="single" w:sz="4" w:space="0" w:color="auto"/>
            </w:tcBorders>
          </w:tcPr>
          <w:p w:rsidR="003A0785" w:rsidRDefault="003A0785" w:rsidP="00CC7EE2">
            <w:pPr>
              <w:pStyle w:val="NoSpacing"/>
              <w:jc w:val="center"/>
              <w:rPr>
                <w:rFonts w:ascii="Times New Roman" w:hAnsi="Times New Roman"/>
                <w:sz w:val="24"/>
                <w:szCs w:val="24"/>
              </w:rPr>
            </w:pPr>
            <w:r>
              <w:rPr>
                <w:rFonts w:ascii="Times New Roman" w:hAnsi="Times New Roman"/>
                <w:sz w:val="24"/>
                <w:szCs w:val="24"/>
              </w:rPr>
              <w:t>Skilled</w:t>
            </w:r>
          </w:p>
        </w:tc>
        <w:tc>
          <w:tcPr>
            <w:tcW w:w="3401" w:type="dxa"/>
            <w:tcBorders>
              <w:top w:val="single" w:sz="4" w:space="0" w:color="auto"/>
              <w:left w:val="single" w:sz="4" w:space="0" w:color="auto"/>
              <w:bottom w:val="single" w:sz="4" w:space="0" w:color="auto"/>
              <w:right w:val="single" w:sz="4" w:space="0" w:color="auto"/>
            </w:tcBorders>
          </w:tcPr>
          <w:p w:rsidR="003A0785" w:rsidRDefault="003A0785" w:rsidP="003A0785">
            <w:pPr>
              <w:pStyle w:val="NoSpacing"/>
              <w:tabs>
                <w:tab w:val="left" w:pos="720"/>
              </w:tabs>
              <w:rPr>
                <w:rFonts w:ascii="Times New Roman" w:hAnsi="Times New Roman"/>
                <w:sz w:val="24"/>
                <w:szCs w:val="24"/>
              </w:rPr>
            </w:pPr>
            <w:r>
              <w:rPr>
                <w:rFonts w:ascii="Times New Roman" w:hAnsi="Times New Roman"/>
                <w:sz w:val="24"/>
                <w:szCs w:val="24"/>
              </w:rPr>
              <w:tab/>
            </w:r>
            <w:r w:rsidR="008E0786">
              <w:rPr>
                <w:rFonts w:ascii="Times New Roman" w:hAnsi="Times New Roman"/>
                <w:sz w:val="24"/>
                <w:szCs w:val="24"/>
              </w:rPr>
              <w:t>Same as S. No. 4</w:t>
            </w:r>
          </w:p>
        </w:tc>
      </w:tr>
      <w:tr w:rsidR="008E0786"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rPr>
                <w:rFonts w:ascii="Times New Roman" w:hAnsi="Times New Roman"/>
                <w:sz w:val="24"/>
                <w:szCs w:val="24"/>
              </w:rPr>
            </w:pPr>
            <w:r>
              <w:rPr>
                <w:rFonts w:ascii="Times New Roman" w:hAnsi="Times New Roman"/>
                <w:sz w:val="24"/>
                <w:szCs w:val="24"/>
              </w:rPr>
              <w:t>Cleaning and sanitary works</w:t>
            </w:r>
          </w:p>
        </w:tc>
        <w:tc>
          <w:tcPr>
            <w:tcW w:w="1180"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jc w:val="center"/>
              <w:rPr>
                <w:rFonts w:ascii="Times New Roman" w:hAnsi="Times New Roman"/>
                <w:sz w:val="24"/>
                <w:szCs w:val="24"/>
              </w:rPr>
            </w:pPr>
            <w:r>
              <w:rPr>
                <w:rFonts w:ascii="Times New Roman" w:hAnsi="Times New Roman"/>
                <w:sz w:val="24"/>
                <w:szCs w:val="24"/>
              </w:rPr>
              <w:t>04</w:t>
            </w:r>
          </w:p>
        </w:tc>
        <w:tc>
          <w:tcPr>
            <w:tcW w:w="12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8E0786" w:rsidRDefault="008E0786" w:rsidP="008E0786">
            <w:pPr>
              <w:jc w:val="center"/>
            </w:pPr>
            <w:r w:rsidRPr="003852AB">
              <w:rPr>
                <w:rFonts w:ascii="Times New Roman" w:hAnsi="Times New Roman" w:cs="Times New Roman"/>
                <w:sz w:val="24"/>
                <w:szCs w:val="24"/>
                <w:lang w:val="en-US" w:eastAsia="en-US"/>
              </w:rPr>
              <w:t>Same as S. No. 1</w:t>
            </w:r>
          </w:p>
        </w:tc>
      </w:tr>
      <w:tr w:rsidR="008E0786"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rPr>
                <w:rFonts w:ascii="Times New Roman" w:hAnsi="Times New Roman"/>
                <w:sz w:val="24"/>
                <w:szCs w:val="24"/>
              </w:rPr>
            </w:pPr>
            <w:r>
              <w:rPr>
                <w:rFonts w:ascii="Times New Roman" w:hAnsi="Times New Roman"/>
                <w:sz w:val="24"/>
                <w:szCs w:val="24"/>
              </w:rPr>
              <w:t>Fodder production</w:t>
            </w:r>
          </w:p>
        </w:tc>
        <w:tc>
          <w:tcPr>
            <w:tcW w:w="1180"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jc w:val="center"/>
              <w:rPr>
                <w:rFonts w:ascii="Times New Roman" w:hAnsi="Times New Roman"/>
                <w:sz w:val="24"/>
                <w:szCs w:val="24"/>
              </w:rPr>
            </w:pPr>
            <w:r>
              <w:rPr>
                <w:rFonts w:ascii="Times New Roman" w:hAnsi="Times New Roman"/>
                <w:sz w:val="24"/>
                <w:szCs w:val="24"/>
              </w:rPr>
              <w:t>23</w:t>
            </w:r>
          </w:p>
        </w:tc>
        <w:tc>
          <w:tcPr>
            <w:tcW w:w="12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8E0786" w:rsidRDefault="008E0786" w:rsidP="008E0786">
            <w:pPr>
              <w:jc w:val="center"/>
            </w:pPr>
            <w:r w:rsidRPr="003852AB">
              <w:rPr>
                <w:rFonts w:ascii="Times New Roman" w:hAnsi="Times New Roman" w:cs="Times New Roman"/>
                <w:sz w:val="24"/>
                <w:szCs w:val="24"/>
                <w:lang w:val="en-US" w:eastAsia="en-US"/>
              </w:rPr>
              <w:t>Same as S. No. 1</w:t>
            </w:r>
          </w:p>
        </w:tc>
      </w:tr>
      <w:tr w:rsidR="008E0786"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rPr>
                <w:rFonts w:ascii="Times New Roman" w:hAnsi="Times New Roman"/>
                <w:sz w:val="24"/>
                <w:szCs w:val="24"/>
              </w:rPr>
            </w:pPr>
            <w:r>
              <w:rPr>
                <w:rFonts w:ascii="Times New Roman" w:hAnsi="Times New Roman"/>
                <w:sz w:val="24"/>
                <w:szCs w:val="24"/>
              </w:rPr>
              <w:t>Livestock maintenance</w:t>
            </w:r>
          </w:p>
        </w:tc>
        <w:tc>
          <w:tcPr>
            <w:tcW w:w="1180"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jc w:val="center"/>
              <w:rPr>
                <w:rFonts w:ascii="Times New Roman" w:hAnsi="Times New Roman"/>
                <w:sz w:val="24"/>
                <w:szCs w:val="24"/>
              </w:rPr>
            </w:pPr>
            <w:r>
              <w:rPr>
                <w:rFonts w:ascii="Times New Roman" w:hAnsi="Times New Roman"/>
                <w:sz w:val="24"/>
                <w:szCs w:val="24"/>
              </w:rPr>
              <w:t>06</w:t>
            </w:r>
          </w:p>
        </w:tc>
        <w:tc>
          <w:tcPr>
            <w:tcW w:w="12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8E0786" w:rsidRDefault="008E0786" w:rsidP="008E0786">
            <w:pPr>
              <w:jc w:val="center"/>
            </w:pPr>
            <w:r w:rsidRPr="003852AB">
              <w:rPr>
                <w:rFonts w:ascii="Times New Roman" w:hAnsi="Times New Roman" w:cs="Times New Roman"/>
                <w:sz w:val="24"/>
                <w:szCs w:val="24"/>
                <w:lang w:val="en-US" w:eastAsia="en-US"/>
              </w:rPr>
              <w:t>Same as S. No. 1</w:t>
            </w:r>
          </w:p>
        </w:tc>
      </w:tr>
      <w:tr w:rsidR="008E0786"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rPr>
                <w:rFonts w:ascii="Times New Roman" w:hAnsi="Times New Roman"/>
                <w:sz w:val="24"/>
                <w:szCs w:val="24"/>
              </w:rPr>
            </w:pPr>
            <w:r>
              <w:rPr>
                <w:rFonts w:ascii="Times New Roman" w:hAnsi="Times New Roman"/>
                <w:sz w:val="24"/>
                <w:szCs w:val="24"/>
              </w:rPr>
              <w:t>Boys Hostel and Mess maintenance</w:t>
            </w:r>
            <w:r w:rsidR="00EB7793">
              <w:rPr>
                <w:rFonts w:ascii="Times New Roman" w:hAnsi="Times New Roman"/>
                <w:sz w:val="24"/>
                <w:szCs w:val="24"/>
              </w:rPr>
              <w:t xml:space="preserve"> </w:t>
            </w:r>
          </w:p>
        </w:tc>
        <w:tc>
          <w:tcPr>
            <w:tcW w:w="1180" w:type="dxa"/>
            <w:tcBorders>
              <w:top w:val="single" w:sz="4" w:space="0" w:color="auto"/>
              <w:left w:val="single" w:sz="4" w:space="0" w:color="auto"/>
              <w:bottom w:val="single" w:sz="4" w:space="0" w:color="auto"/>
              <w:right w:val="single" w:sz="4" w:space="0" w:color="auto"/>
            </w:tcBorders>
          </w:tcPr>
          <w:p w:rsidR="008E0786" w:rsidRPr="003103B8" w:rsidRDefault="008E0786" w:rsidP="008E0786">
            <w:pPr>
              <w:pStyle w:val="NoSpacing"/>
              <w:jc w:val="center"/>
              <w:rPr>
                <w:rFonts w:ascii="Times New Roman" w:hAnsi="Times New Roman"/>
                <w:b/>
                <w:bCs/>
                <w:sz w:val="24"/>
                <w:szCs w:val="24"/>
              </w:rPr>
            </w:pPr>
            <w:r>
              <w:rPr>
                <w:rFonts w:ascii="Times New Roman" w:hAnsi="Times New Roman"/>
                <w:sz w:val="24"/>
                <w:szCs w:val="24"/>
              </w:rPr>
              <w:t>1</w:t>
            </w:r>
            <w:r w:rsidR="008C7977">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8E0786" w:rsidRDefault="008E0786" w:rsidP="008E0786">
            <w:pPr>
              <w:jc w:val="center"/>
            </w:pPr>
            <w:r w:rsidRPr="003852AB">
              <w:rPr>
                <w:rFonts w:ascii="Times New Roman" w:hAnsi="Times New Roman" w:cs="Times New Roman"/>
                <w:sz w:val="24"/>
                <w:szCs w:val="24"/>
                <w:lang w:val="en-US" w:eastAsia="en-US"/>
              </w:rPr>
              <w:t>Same as S. No. 1</w:t>
            </w:r>
          </w:p>
        </w:tc>
      </w:tr>
      <w:tr w:rsidR="008E0786" w:rsidRPr="00F34257" w:rsidTr="00EB7793">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rPr>
                <w:rFonts w:ascii="Times New Roman" w:hAnsi="Times New Roman"/>
                <w:sz w:val="24"/>
                <w:szCs w:val="24"/>
              </w:rPr>
            </w:pPr>
            <w:r>
              <w:rPr>
                <w:rFonts w:ascii="Times New Roman" w:hAnsi="Times New Roman"/>
                <w:sz w:val="24"/>
                <w:szCs w:val="24"/>
              </w:rPr>
              <w:t>Girls Hostel and Mess maintenance</w:t>
            </w:r>
            <w:r w:rsidR="00EB7793">
              <w:rPr>
                <w:rFonts w:ascii="Times New Roman" w:hAnsi="Times New Roman"/>
                <w:sz w:val="24"/>
                <w:szCs w:val="24"/>
              </w:rPr>
              <w:t xml:space="preserve"> </w:t>
            </w:r>
          </w:p>
        </w:tc>
        <w:tc>
          <w:tcPr>
            <w:tcW w:w="1180"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jc w:val="center"/>
              <w:rPr>
                <w:rFonts w:ascii="Times New Roman" w:hAnsi="Times New Roman"/>
                <w:sz w:val="24"/>
                <w:szCs w:val="24"/>
              </w:rPr>
            </w:pPr>
            <w:r>
              <w:rPr>
                <w:rFonts w:ascii="Times New Roman" w:hAnsi="Times New Roman"/>
                <w:sz w:val="24"/>
                <w:szCs w:val="24"/>
              </w:rPr>
              <w:t>1</w:t>
            </w:r>
            <w:r w:rsidR="008C7977">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center"/>
              <w:rPr>
                <w:rFonts w:ascii="Times New Roman" w:hAnsi="Times New Roman"/>
                <w:sz w:val="24"/>
                <w:szCs w:val="24"/>
              </w:rPr>
            </w:pPr>
            <w:r>
              <w:rPr>
                <w:rFonts w:ascii="Times New Roman" w:hAnsi="Times New Roman"/>
                <w:sz w:val="24"/>
                <w:szCs w:val="24"/>
              </w:rPr>
              <w:t>Unskilled</w:t>
            </w:r>
          </w:p>
        </w:tc>
        <w:tc>
          <w:tcPr>
            <w:tcW w:w="3401" w:type="dxa"/>
            <w:tcBorders>
              <w:top w:val="single" w:sz="4" w:space="0" w:color="auto"/>
              <w:left w:val="single" w:sz="4" w:space="0" w:color="auto"/>
              <w:bottom w:val="single" w:sz="4" w:space="0" w:color="auto"/>
              <w:right w:val="single" w:sz="4" w:space="0" w:color="auto"/>
            </w:tcBorders>
          </w:tcPr>
          <w:p w:rsidR="008E0786" w:rsidRDefault="008E0786" w:rsidP="008E0786">
            <w:pPr>
              <w:jc w:val="center"/>
            </w:pPr>
            <w:r w:rsidRPr="003852AB">
              <w:rPr>
                <w:rFonts w:ascii="Times New Roman" w:hAnsi="Times New Roman" w:cs="Times New Roman"/>
                <w:sz w:val="24"/>
                <w:szCs w:val="24"/>
                <w:lang w:val="en-US" w:eastAsia="en-US"/>
              </w:rPr>
              <w:t>Same as S. No. 1</w:t>
            </w:r>
          </w:p>
        </w:tc>
      </w:tr>
      <w:tr w:rsidR="008E0786" w:rsidRPr="00F34257" w:rsidTr="008C7977">
        <w:trPr>
          <w:trHeight w:val="507"/>
          <w:jc w:val="center"/>
        </w:trPr>
        <w:tc>
          <w:tcPr>
            <w:tcW w:w="818" w:type="dxa"/>
            <w:tcBorders>
              <w:top w:val="single" w:sz="4" w:space="0" w:color="auto"/>
              <w:left w:val="single" w:sz="4" w:space="0" w:color="auto"/>
              <w:bottom w:val="single" w:sz="4" w:space="0" w:color="auto"/>
              <w:right w:val="single" w:sz="4" w:space="0" w:color="auto"/>
            </w:tcBorders>
          </w:tcPr>
          <w:p w:rsidR="008E0786" w:rsidRPr="00F34257" w:rsidRDefault="008E0786"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rPr>
                <w:rFonts w:ascii="Times New Roman" w:hAnsi="Times New Roman"/>
                <w:sz w:val="24"/>
                <w:szCs w:val="24"/>
              </w:rPr>
            </w:pPr>
            <w:r>
              <w:rPr>
                <w:rFonts w:ascii="Times New Roman" w:hAnsi="Times New Roman"/>
                <w:sz w:val="24"/>
                <w:szCs w:val="24"/>
              </w:rPr>
              <w:t>Poultry Science</w:t>
            </w:r>
          </w:p>
        </w:tc>
        <w:tc>
          <w:tcPr>
            <w:tcW w:w="1180"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center"/>
              <w:rPr>
                <w:rFonts w:ascii="Times New Roman" w:hAnsi="Times New Roman"/>
                <w:sz w:val="24"/>
                <w:szCs w:val="24"/>
              </w:rPr>
            </w:pPr>
            <w:r>
              <w:rPr>
                <w:rFonts w:ascii="Times New Roman" w:hAnsi="Times New Roman"/>
                <w:sz w:val="24"/>
                <w:szCs w:val="24"/>
              </w:rPr>
              <w:t>01</w:t>
            </w:r>
          </w:p>
        </w:tc>
        <w:tc>
          <w:tcPr>
            <w:tcW w:w="1262" w:type="dxa"/>
            <w:tcBorders>
              <w:top w:val="single" w:sz="4" w:space="0" w:color="auto"/>
              <w:left w:val="single" w:sz="4" w:space="0" w:color="auto"/>
              <w:bottom w:val="single" w:sz="4" w:space="0" w:color="auto"/>
              <w:right w:val="single" w:sz="4" w:space="0" w:color="auto"/>
            </w:tcBorders>
          </w:tcPr>
          <w:p w:rsidR="008E0786" w:rsidRDefault="008E0786" w:rsidP="008E0786">
            <w:pPr>
              <w:pStyle w:val="NoSpacing"/>
              <w:jc w:val="both"/>
              <w:rPr>
                <w:rFonts w:ascii="Times New Roman" w:hAnsi="Times New Roman"/>
                <w:sz w:val="24"/>
                <w:szCs w:val="24"/>
              </w:rPr>
            </w:pPr>
            <w:r>
              <w:rPr>
                <w:rFonts w:ascii="Times New Roman" w:hAnsi="Times New Roman"/>
                <w:sz w:val="24"/>
                <w:szCs w:val="24"/>
              </w:rPr>
              <w:t xml:space="preserve"> Unskilled</w:t>
            </w:r>
          </w:p>
        </w:tc>
        <w:tc>
          <w:tcPr>
            <w:tcW w:w="3401" w:type="dxa"/>
            <w:tcBorders>
              <w:top w:val="single" w:sz="4" w:space="0" w:color="auto"/>
              <w:left w:val="single" w:sz="4" w:space="0" w:color="auto"/>
              <w:bottom w:val="single" w:sz="4" w:space="0" w:color="auto"/>
              <w:right w:val="single" w:sz="4" w:space="0" w:color="auto"/>
            </w:tcBorders>
          </w:tcPr>
          <w:p w:rsidR="008E0786" w:rsidRDefault="008E0786" w:rsidP="008E0786">
            <w:pPr>
              <w:jc w:val="center"/>
            </w:pPr>
            <w:r w:rsidRPr="003852AB">
              <w:rPr>
                <w:rFonts w:ascii="Times New Roman" w:hAnsi="Times New Roman" w:cs="Times New Roman"/>
                <w:sz w:val="24"/>
                <w:szCs w:val="24"/>
                <w:lang w:val="en-US" w:eastAsia="en-US"/>
              </w:rPr>
              <w:t>Same as S. No. 1</w:t>
            </w:r>
          </w:p>
        </w:tc>
      </w:tr>
      <w:tr w:rsidR="008C7977" w:rsidRPr="00F34257" w:rsidTr="00EB7793">
        <w:trPr>
          <w:trHeight w:val="507"/>
          <w:jc w:val="center"/>
        </w:trPr>
        <w:tc>
          <w:tcPr>
            <w:tcW w:w="818" w:type="dxa"/>
            <w:tcBorders>
              <w:top w:val="single" w:sz="4" w:space="0" w:color="auto"/>
              <w:left w:val="single" w:sz="4" w:space="0" w:color="auto"/>
              <w:right w:val="single" w:sz="4" w:space="0" w:color="auto"/>
            </w:tcBorders>
          </w:tcPr>
          <w:p w:rsidR="008C7977" w:rsidRPr="00F34257" w:rsidRDefault="008C7977" w:rsidP="008E0786">
            <w:pPr>
              <w:pStyle w:val="NoSpacing"/>
              <w:numPr>
                <w:ilvl w:val="0"/>
                <w:numId w:val="9"/>
              </w:numPr>
              <w:rPr>
                <w:rFonts w:ascii="Times New Roman" w:hAnsi="Times New Roman"/>
                <w:sz w:val="24"/>
                <w:szCs w:val="24"/>
              </w:rPr>
            </w:pPr>
          </w:p>
        </w:tc>
        <w:tc>
          <w:tcPr>
            <w:tcW w:w="2462" w:type="dxa"/>
            <w:tcBorders>
              <w:top w:val="single" w:sz="4" w:space="0" w:color="auto"/>
              <w:left w:val="single" w:sz="4" w:space="0" w:color="auto"/>
              <w:right w:val="single" w:sz="4" w:space="0" w:color="auto"/>
            </w:tcBorders>
          </w:tcPr>
          <w:p w:rsidR="008C7977" w:rsidRDefault="008C7977" w:rsidP="008E0786">
            <w:pPr>
              <w:pStyle w:val="NoSpacing"/>
              <w:rPr>
                <w:rFonts w:ascii="Times New Roman" w:hAnsi="Times New Roman"/>
                <w:sz w:val="24"/>
                <w:szCs w:val="24"/>
              </w:rPr>
            </w:pPr>
            <w:r>
              <w:rPr>
                <w:rFonts w:ascii="Times New Roman" w:hAnsi="Times New Roman"/>
                <w:sz w:val="24"/>
                <w:szCs w:val="24"/>
              </w:rPr>
              <w:t>Cooks</w:t>
            </w:r>
          </w:p>
        </w:tc>
        <w:tc>
          <w:tcPr>
            <w:tcW w:w="1180" w:type="dxa"/>
            <w:tcBorders>
              <w:top w:val="single" w:sz="4" w:space="0" w:color="auto"/>
              <w:left w:val="single" w:sz="4" w:space="0" w:color="auto"/>
              <w:right w:val="single" w:sz="4" w:space="0" w:color="auto"/>
            </w:tcBorders>
          </w:tcPr>
          <w:p w:rsidR="008C7977" w:rsidRDefault="008C7977" w:rsidP="008E0786">
            <w:pPr>
              <w:pStyle w:val="NoSpacing"/>
              <w:jc w:val="center"/>
              <w:rPr>
                <w:rFonts w:ascii="Times New Roman" w:hAnsi="Times New Roman"/>
                <w:sz w:val="24"/>
                <w:szCs w:val="24"/>
              </w:rPr>
            </w:pPr>
            <w:r>
              <w:rPr>
                <w:rFonts w:ascii="Times New Roman" w:hAnsi="Times New Roman"/>
                <w:sz w:val="24"/>
                <w:szCs w:val="24"/>
              </w:rPr>
              <w:t>02</w:t>
            </w:r>
          </w:p>
        </w:tc>
        <w:tc>
          <w:tcPr>
            <w:tcW w:w="1262" w:type="dxa"/>
            <w:tcBorders>
              <w:top w:val="single" w:sz="4" w:space="0" w:color="auto"/>
              <w:left w:val="single" w:sz="4" w:space="0" w:color="auto"/>
              <w:right w:val="single" w:sz="4" w:space="0" w:color="auto"/>
            </w:tcBorders>
          </w:tcPr>
          <w:p w:rsidR="008C7977" w:rsidRDefault="00D74E25" w:rsidP="008C7977">
            <w:pPr>
              <w:pStyle w:val="NoSpacing"/>
              <w:jc w:val="center"/>
              <w:rPr>
                <w:rFonts w:ascii="Times New Roman" w:hAnsi="Times New Roman"/>
                <w:sz w:val="24"/>
                <w:szCs w:val="24"/>
              </w:rPr>
            </w:pPr>
            <w:r>
              <w:rPr>
                <w:rFonts w:ascii="Times New Roman" w:hAnsi="Times New Roman"/>
                <w:sz w:val="24"/>
                <w:szCs w:val="24"/>
              </w:rPr>
              <w:t>S</w:t>
            </w:r>
            <w:bookmarkStart w:id="7" w:name="_GoBack"/>
            <w:bookmarkEnd w:id="7"/>
            <w:r w:rsidR="009A4E75">
              <w:rPr>
                <w:rFonts w:ascii="Times New Roman" w:hAnsi="Times New Roman"/>
                <w:sz w:val="24"/>
                <w:szCs w:val="24"/>
              </w:rPr>
              <w:t>kill</w:t>
            </w:r>
            <w:r w:rsidR="008C7977">
              <w:rPr>
                <w:rFonts w:ascii="Times New Roman" w:hAnsi="Times New Roman"/>
                <w:sz w:val="24"/>
                <w:szCs w:val="24"/>
              </w:rPr>
              <w:t>ed</w:t>
            </w:r>
          </w:p>
        </w:tc>
        <w:tc>
          <w:tcPr>
            <w:tcW w:w="3401" w:type="dxa"/>
            <w:tcBorders>
              <w:top w:val="single" w:sz="4" w:space="0" w:color="auto"/>
              <w:left w:val="single" w:sz="4" w:space="0" w:color="auto"/>
              <w:right w:val="single" w:sz="4" w:space="0" w:color="auto"/>
            </w:tcBorders>
          </w:tcPr>
          <w:p w:rsidR="008C7977" w:rsidRPr="003852AB" w:rsidRDefault="008C7977" w:rsidP="008E0786">
            <w:pPr>
              <w:jc w:val="center"/>
              <w:rPr>
                <w:rFonts w:ascii="Times New Roman" w:hAnsi="Times New Roman" w:cs="Times New Roman"/>
                <w:sz w:val="24"/>
                <w:szCs w:val="24"/>
                <w:lang w:val="en-US" w:eastAsia="en-US"/>
              </w:rPr>
            </w:pPr>
          </w:p>
        </w:tc>
      </w:tr>
    </w:tbl>
    <w:p w:rsidR="002353F5" w:rsidRDefault="002353F5" w:rsidP="002353F5">
      <w:pPr>
        <w:rPr>
          <w:rFonts w:ascii="Times New Roman" w:hAnsi="Times New Roman"/>
          <w:b/>
          <w:sz w:val="24"/>
          <w:szCs w:val="24"/>
        </w:rPr>
      </w:pPr>
      <w:r>
        <w:rPr>
          <w:rFonts w:ascii="Times New Roman" w:hAnsi="Times New Roman"/>
          <w:b/>
          <w:sz w:val="24"/>
          <w:szCs w:val="24"/>
        </w:rPr>
        <w:br w:type="page"/>
      </w:r>
    </w:p>
    <w:p w:rsidR="002353F5" w:rsidRPr="00213587" w:rsidRDefault="002353F5" w:rsidP="002353F5">
      <w:pPr>
        <w:spacing w:after="0" w:line="360" w:lineRule="auto"/>
        <w:contextualSpacing/>
        <w:jc w:val="center"/>
        <w:rPr>
          <w:rFonts w:ascii="Times New Roman" w:hAnsi="Times New Roman" w:cs="Times New Roman"/>
          <w:b/>
          <w:sz w:val="24"/>
          <w:szCs w:val="24"/>
        </w:rPr>
      </w:pPr>
      <w:r w:rsidRPr="00213587">
        <w:rPr>
          <w:rFonts w:ascii="Times New Roman" w:hAnsi="Times New Roman" w:cs="Times New Roman"/>
          <w:b/>
          <w:sz w:val="24"/>
          <w:szCs w:val="24"/>
        </w:rPr>
        <w:lastRenderedPageBreak/>
        <w:t>PRICE BID</w:t>
      </w:r>
    </w:p>
    <w:p w:rsidR="002353F5" w:rsidRPr="00213587" w:rsidRDefault="002353F5" w:rsidP="002353F5">
      <w:pPr>
        <w:spacing w:after="0" w:line="360" w:lineRule="auto"/>
        <w:contextualSpacing/>
        <w:jc w:val="center"/>
        <w:rPr>
          <w:rFonts w:ascii="Times New Roman" w:hAnsi="Times New Roman" w:cs="Times New Roman"/>
          <w:b/>
          <w:sz w:val="24"/>
          <w:szCs w:val="24"/>
        </w:rPr>
      </w:pPr>
      <w:r w:rsidRPr="00213587">
        <w:rPr>
          <w:rFonts w:ascii="Times New Roman" w:hAnsi="Times New Roman" w:cs="Times New Roman"/>
          <w:b/>
          <w:sz w:val="24"/>
          <w:szCs w:val="24"/>
        </w:rPr>
        <w:t>(Not to be enclosed with the technical bid)</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5269"/>
        <w:gridCol w:w="3966"/>
      </w:tblGrid>
      <w:tr w:rsidR="002353F5" w:rsidRPr="00213587" w:rsidTr="00D72F59">
        <w:trPr>
          <w:jc w:val="center"/>
        </w:trPr>
        <w:tc>
          <w:tcPr>
            <w:tcW w:w="935" w:type="dxa"/>
          </w:tcPr>
          <w:p w:rsidR="002353F5" w:rsidRPr="00213587" w:rsidRDefault="002353F5" w:rsidP="00D72F59">
            <w:pPr>
              <w:spacing w:after="0" w:line="240" w:lineRule="auto"/>
              <w:jc w:val="both"/>
              <w:rPr>
                <w:rFonts w:ascii="Times New Roman" w:hAnsi="Times New Roman" w:cs="Times New Roman"/>
                <w:b/>
                <w:sz w:val="24"/>
                <w:szCs w:val="24"/>
              </w:rPr>
            </w:pPr>
            <w:proofErr w:type="spellStart"/>
            <w:r w:rsidRPr="00213587">
              <w:rPr>
                <w:rFonts w:ascii="Times New Roman" w:hAnsi="Times New Roman" w:cs="Times New Roman"/>
                <w:b/>
                <w:sz w:val="24"/>
                <w:szCs w:val="24"/>
              </w:rPr>
              <w:t>Sl.No</w:t>
            </w:r>
            <w:proofErr w:type="spellEnd"/>
            <w:r w:rsidRPr="00213587">
              <w:rPr>
                <w:rFonts w:ascii="Times New Roman" w:hAnsi="Times New Roman" w:cs="Times New Roman"/>
                <w:b/>
                <w:sz w:val="24"/>
                <w:szCs w:val="24"/>
              </w:rPr>
              <w:t>.</w:t>
            </w:r>
          </w:p>
        </w:tc>
        <w:tc>
          <w:tcPr>
            <w:tcW w:w="5269" w:type="dxa"/>
          </w:tcPr>
          <w:p w:rsidR="002353F5" w:rsidRPr="00213587" w:rsidRDefault="002353F5" w:rsidP="00D72F59">
            <w:pPr>
              <w:spacing w:after="0" w:line="240" w:lineRule="auto"/>
              <w:jc w:val="center"/>
              <w:rPr>
                <w:rFonts w:ascii="Times New Roman" w:hAnsi="Times New Roman" w:cs="Times New Roman"/>
                <w:b/>
                <w:sz w:val="24"/>
                <w:szCs w:val="24"/>
              </w:rPr>
            </w:pPr>
            <w:r w:rsidRPr="00213587">
              <w:rPr>
                <w:rFonts w:ascii="Times New Roman" w:hAnsi="Times New Roman" w:cs="Times New Roman"/>
                <w:b/>
                <w:sz w:val="24"/>
                <w:szCs w:val="24"/>
              </w:rPr>
              <w:t>Description</w:t>
            </w:r>
          </w:p>
        </w:tc>
        <w:tc>
          <w:tcPr>
            <w:tcW w:w="3966" w:type="dxa"/>
          </w:tcPr>
          <w:p w:rsidR="002353F5" w:rsidRPr="00213587" w:rsidRDefault="002353F5" w:rsidP="00D72F59">
            <w:pPr>
              <w:spacing w:after="0" w:line="240" w:lineRule="auto"/>
              <w:jc w:val="center"/>
              <w:rPr>
                <w:rFonts w:ascii="Times New Roman" w:hAnsi="Times New Roman" w:cs="Times New Roman"/>
                <w:b/>
                <w:sz w:val="24"/>
                <w:szCs w:val="24"/>
              </w:rPr>
            </w:pPr>
            <w:r w:rsidRPr="00213587">
              <w:rPr>
                <w:rFonts w:ascii="Times New Roman" w:hAnsi="Times New Roman" w:cs="Times New Roman"/>
                <w:b/>
                <w:sz w:val="24"/>
                <w:szCs w:val="24"/>
              </w:rPr>
              <w:t>Rate quoted</w:t>
            </w:r>
          </w:p>
        </w:tc>
      </w:tr>
      <w:tr w:rsidR="002353F5" w:rsidRPr="00213587" w:rsidTr="00D72F59">
        <w:trPr>
          <w:jc w:val="center"/>
        </w:trPr>
        <w:tc>
          <w:tcPr>
            <w:tcW w:w="935" w:type="dxa"/>
          </w:tcPr>
          <w:p w:rsidR="002353F5" w:rsidRPr="00213587" w:rsidRDefault="002353F5" w:rsidP="00D72F59">
            <w:pPr>
              <w:spacing w:after="0" w:line="240" w:lineRule="auto"/>
              <w:jc w:val="center"/>
              <w:rPr>
                <w:rFonts w:ascii="Times New Roman" w:hAnsi="Times New Roman" w:cs="Times New Roman"/>
                <w:b/>
                <w:sz w:val="24"/>
                <w:szCs w:val="24"/>
              </w:rPr>
            </w:pPr>
            <w:r w:rsidRPr="00213587">
              <w:rPr>
                <w:rFonts w:ascii="Times New Roman" w:hAnsi="Times New Roman" w:cs="Times New Roman"/>
                <w:b/>
                <w:sz w:val="24"/>
                <w:szCs w:val="24"/>
              </w:rPr>
              <w:t>(1)</w:t>
            </w:r>
          </w:p>
        </w:tc>
        <w:tc>
          <w:tcPr>
            <w:tcW w:w="5269" w:type="dxa"/>
          </w:tcPr>
          <w:p w:rsidR="002353F5" w:rsidRPr="00213587" w:rsidRDefault="002353F5" w:rsidP="00D72F59">
            <w:pPr>
              <w:spacing w:after="0" w:line="240" w:lineRule="auto"/>
              <w:jc w:val="center"/>
              <w:rPr>
                <w:rFonts w:ascii="Times New Roman" w:hAnsi="Times New Roman" w:cs="Times New Roman"/>
                <w:b/>
                <w:sz w:val="24"/>
                <w:szCs w:val="24"/>
              </w:rPr>
            </w:pPr>
            <w:r w:rsidRPr="00213587">
              <w:rPr>
                <w:rFonts w:ascii="Times New Roman" w:hAnsi="Times New Roman" w:cs="Times New Roman"/>
                <w:b/>
                <w:sz w:val="24"/>
                <w:szCs w:val="24"/>
              </w:rPr>
              <w:t>(2)</w:t>
            </w:r>
          </w:p>
        </w:tc>
        <w:tc>
          <w:tcPr>
            <w:tcW w:w="3966" w:type="dxa"/>
          </w:tcPr>
          <w:p w:rsidR="002353F5" w:rsidRPr="00213587" w:rsidRDefault="002353F5" w:rsidP="00D72F59">
            <w:pPr>
              <w:spacing w:after="0" w:line="240" w:lineRule="auto"/>
              <w:jc w:val="center"/>
              <w:rPr>
                <w:rFonts w:ascii="Times New Roman" w:hAnsi="Times New Roman" w:cs="Times New Roman"/>
                <w:b/>
                <w:sz w:val="24"/>
                <w:szCs w:val="24"/>
              </w:rPr>
            </w:pPr>
            <w:r w:rsidRPr="00213587">
              <w:rPr>
                <w:rFonts w:ascii="Times New Roman" w:hAnsi="Times New Roman" w:cs="Times New Roman"/>
                <w:b/>
                <w:sz w:val="24"/>
                <w:szCs w:val="24"/>
              </w:rPr>
              <w:t>(3)</w:t>
            </w:r>
          </w:p>
        </w:tc>
      </w:tr>
      <w:tr w:rsidR="002353F5" w:rsidRPr="00213587" w:rsidTr="00D72F59">
        <w:trPr>
          <w:trHeight w:val="1232"/>
          <w:jc w:val="center"/>
        </w:trPr>
        <w:tc>
          <w:tcPr>
            <w:tcW w:w="935" w:type="dxa"/>
          </w:tcPr>
          <w:p w:rsidR="002353F5" w:rsidRPr="00213587" w:rsidRDefault="002353F5" w:rsidP="00D72F59">
            <w:pPr>
              <w:spacing w:after="0" w:line="240" w:lineRule="auto"/>
              <w:jc w:val="center"/>
              <w:rPr>
                <w:rFonts w:ascii="Times New Roman" w:hAnsi="Times New Roman" w:cs="Times New Roman"/>
                <w:sz w:val="24"/>
                <w:szCs w:val="24"/>
              </w:rPr>
            </w:pPr>
            <w:r w:rsidRPr="00213587">
              <w:rPr>
                <w:rFonts w:ascii="Times New Roman" w:hAnsi="Times New Roman" w:cs="Times New Roman"/>
                <w:sz w:val="24"/>
                <w:szCs w:val="24"/>
              </w:rPr>
              <w:t>1.</w:t>
            </w:r>
          </w:p>
        </w:tc>
        <w:tc>
          <w:tcPr>
            <w:tcW w:w="5269" w:type="dxa"/>
          </w:tcPr>
          <w:p w:rsidR="002353F5" w:rsidRPr="00213587" w:rsidRDefault="002353F5" w:rsidP="00F12ED3">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 xml:space="preserve">Minimum wage for  unskilled as per the GO Ms 11 dated 17.01.2012 and Circular </w:t>
            </w:r>
            <w:proofErr w:type="spellStart"/>
            <w:r w:rsidRPr="00213587">
              <w:rPr>
                <w:rFonts w:ascii="Times New Roman" w:hAnsi="Times New Roman" w:cs="Times New Roman"/>
                <w:sz w:val="24"/>
                <w:szCs w:val="24"/>
              </w:rPr>
              <w:t>Lr</w:t>
            </w:r>
            <w:proofErr w:type="spellEnd"/>
            <w:r w:rsidRPr="00213587">
              <w:rPr>
                <w:rFonts w:ascii="Times New Roman" w:hAnsi="Times New Roman" w:cs="Times New Roman"/>
                <w:sz w:val="24"/>
                <w:szCs w:val="24"/>
              </w:rPr>
              <w:t xml:space="preserve">. No. L1/7846/2016 dated 07.11.2016 issued by the Commissioner of Labour, Labour Department, Govt. of AP </w:t>
            </w:r>
          </w:p>
        </w:tc>
        <w:tc>
          <w:tcPr>
            <w:tcW w:w="3966"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As per University approved rates time to time</w:t>
            </w:r>
          </w:p>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(not to be quoted by the contractor)</w:t>
            </w:r>
          </w:p>
        </w:tc>
      </w:tr>
      <w:tr w:rsidR="002353F5" w:rsidRPr="00213587" w:rsidTr="00D72F59">
        <w:trPr>
          <w:jc w:val="center"/>
        </w:trPr>
        <w:tc>
          <w:tcPr>
            <w:tcW w:w="935" w:type="dxa"/>
          </w:tcPr>
          <w:p w:rsidR="002353F5" w:rsidRPr="00213587" w:rsidRDefault="002353F5" w:rsidP="00D72F59">
            <w:pPr>
              <w:spacing w:after="0" w:line="240" w:lineRule="auto"/>
              <w:jc w:val="center"/>
              <w:rPr>
                <w:rFonts w:ascii="Times New Roman" w:hAnsi="Times New Roman" w:cs="Times New Roman"/>
                <w:sz w:val="24"/>
                <w:szCs w:val="24"/>
              </w:rPr>
            </w:pPr>
            <w:r w:rsidRPr="00213587">
              <w:rPr>
                <w:rFonts w:ascii="Times New Roman" w:hAnsi="Times New Roman" w:cs="Times New Roman"/>
                <w:sz w:val="24"/>
                <w:szCs w:val="24"/>
              </w:rPr>
              <w:t>2.</w:t>
            </w:r>
          </w:p>
        </w:tc>
        <w:tc>
          <w:tcPr>
            <w:tcW w:w="5269" w:type="dxa"/>
          </w:tcPr>
          <w:p w:rsidR="002353F5" w:rsidRPr="00213587" w:rsidRDefault="002353F5" w:rsidP="00D10532">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Add: EPF @ 13</w:t>
            </w:r>
            <w:r w:rsidR="00D10532">
              <w:rPr>
                <w:rFonts w:ascii="Times New Roman" w:hAnsi="Times New Roman" w:cs="Times New Roman"/>
                <w:sz w:val="24"/>
                <w:szCs w:val="24"/>
              </w:rPr>
              <w:t xml:space="preserve"> </w:t>
            </w:r>
            <w:r w:rsidRPr="00213587">
              <w:rPr>
                <w:rFonts w:ascii="Times New Roman" w:hAnsi="Times New Roman" w:cs="Times New Roman"/>
                <w:sz w:val="24"/>
                <w:szCs w:val="24"/>
              </w:rPr>
              <w:t>% (or as applicable from time to time) on minimum wage</w:t>
            </w:r>
          </w:p>
        </w:tc>
        <w:tc>
          <w:tcPr>
            <w:tcW w:w="3966"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(not to be quoted by the contractor)</w:t>
            </w:r>
          </w:p>
        </w:tc>
      </w:tr>
      <w:tr w:rsidR="002353F5" w:rsidRPr="00213587" w:rsidTr="00D72F59">
        <w:trPr>
          <w:jc w:val="center"/>
        </w:trPr>
        <w:tc>
          <w:tcPr>
            <w:tcW w:w="935" w:type="dxa"/>
          </w:tcPr>
          <w:p w:rsidR="002353F5" w:rsidRPr="00213587" w:rsidRDefault="002353F5" w:rsidP="00D72F59">
            <w:pPr>
              <w:spacing w:after="0" w:line="240" w:lineRule="auto"/>
              <w:jc w:val="center"/>
              <w:rPr>
                <w:rFonts w:ascii="Times New Roman" w:hAnsi="Times New Roman" w:cs="Times New Roman"/>
                <w:sz w:val="24"/>
                <w:szCs w:val="24"/>
              </w:rPr>
            </w:pPr>
            <w:r w:rsidRPr="00213587">
              <w:rPr>
                <w:rFonts w:ascii="Times New Roman" w:hAnsi="Times New Roman" w:cs="Times New Roman"/>
                <w:sz w:val="24"/>
                <w:szCs w:val="24"/>
              </w:rPr>
              <w:t>3.</w:t>
            </w:r>
          </w:p>
        </w:tc>
        <w:tc>
          <w:tcPr>
            <w:tcW w:w="5269" w:type="dxa"/>
          </w:tcPr>
          <w:p w:rsidR="002353F5" w:rsidRPr="00213587" w:rsidRDefault="002353F5" w:rsidP="00D10532">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 xml:space="preserve">Add: ESI @ </w:t>
            </w:r>
            <w:r w:rsidR="00D10532">
              <w:rPr>
                <w:rFonts w:ascii="Times New Roman" w:hAnsi="Times New Roman" w:cs="Times New Roman"/>
                <w:sz w:val="24"/>
                <w:szCs w:val="24"/>
              </w:rPr>
              <w:t>3</w:t>
            </w:r>
            <w:r w:rsidRPr="00213587">
              <w:rPr>
                <w:rFonts w:ascii="Times New Roman" w:hAnsi="Times New Roman" w:cs="Times New Roman"/>
                <w:sz w:val="24"/>
                <w:szCs w:val="24"/>
              </w:rPr>
              <w:t>.</w:t>
            </w:r>
            <w:r w:rsidR="00D10532">
              <w:rPr>
                <w:rFonts w:ascii="Times New Roman" w:hAnsi="Times New Roman" w:cs="Times New Roman"/>
                <w:sz w:val="24"/>
                <w:szCs w:val="24"/>
              </w:rPr>
              <w:t>2</w:t>
            </w:r>
            <w:r w:rsidRPr="00213587">
              <w:rPr>
                <w:rFonts w:ascii="Times New Roman" w:hAnsi="Times New Roman" w:cs="Times New Roman"/>
                <w:sz w:val="24"/>
                <w:szCs w:val="24"/>
              </w:rPr>
              <w:t xml:space="preserve">5% (or as applicable from time to time)  on minimum wage only </w:t>
            </w:r>
          </w:p>
        </w:tc>
        <w:tc>
          <w:tcPr>
            <w:tcW w:w="3966"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(not to be quoted by the contractor)</w:t>
            </w:r>
          </w:p>
        </w:tc>
      </w:tr>
      <w:tr w:rsidR="002353F5" w:rsidRPr="00213587" w:rsidTr="00D72F59">
        <w:trPr>
          <w:jc w:val="center"/>
        </w:trPr>
        <w:tc>
          <w:tcPr>
            <w:tcW w:w="935" w:type="dxa"/>
          </w:tcPr>
          <w:p w:rsidR="002353F5" w:rsidRPr="00213587" w:rsidRDefault="002353F5" w:rsidP="00D72F59">
            <w:pPr>
              <w:spacing w:after="0" w:line="240" w:lineRule="auto"/>
              <w:jc w:val="center"/>
              <w:rPr>
                <w:rFonts w:ascii="Times New Roman" w:hAnsi="Times New Roman" w:cs="Times New Roman"/>
                <w:sz w:val="24"/>
                <w:szCs w:val="24"/>
              </w:rPr>
            </w:pPr>
            <w:r w:rsidRPr="00213587">
              <w:rPr>
                <w:rFonts w:ascii="Times New Roman" w:hAnsi="Times New Roman" w:cs="Times New Roman"/>
                <w:sz w:val="24"/>
                <w:szCs w:val="24"/>
              </w:rPr>
              <w:t>4.</w:t>
            </w:r>
          </w:p>
        </w:tc>
        <w:tc>
          <w:tcPr>
            <w:tcW w:w="5269"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Sub Total (A) 1+2+3</w:t>
            </w:r>
          </w:p>
        </w:tc>
        <w:tc>
          <w:tcPr>
            <w:tcW w:w="3966"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(not to be quoted by the contractor)</w:t>
            </w:r>
          </w:p>
        </w:tc>
      </w:tr>
      <w:tr w:rsidR="002353F5" w:rsidRPr="00213587" w:rsidTr="00D72F59">
        <w:trPr>
          <w:jc w:val="center"/>
        </w:trPr>
        <w:tc>
          <w:tcPr>
            <w:tcW w:w="935" w:type="dxa"/>
          </w:tcPr>
          <w:p w:rsidR="002353F5" w:rsidRPr="00213587" w:rsidRDefault="002353F5" w:rsidP="00D72F59">
            <w:pPr>
              <w:spacing w:after="0" w:line="240" w:lineRule="auto"/>
              <w:jc w:val="center"/>
              <w:rPr>
                <w:rFonts w:ascii="Times New Roman" w:hAnsi="Times New Roman" w:cs="Times New Roman"/>
                <w:sz w:val="24"/>
                <w:szCs w:val="24"/>
              </w:rPr>
            </w:pPr>
            <w:r w:rsidRPr="00213587">
              <w:rPr>
                <w:rFonts w:ascii="Times New Roman" w:hAnsi="Times New Roman" w:cs="Times New Roman"/>
                <w:sz w:val="24"/>
                <w:szCs w:val="24"/>
              </w:rPr>
              <w:t>5.</w:t>
            </w:r>
          </w:p>
        </w:tc>
        <w:tc>
          <w:tcPr>
            <w:tcW w:w="5269" w:type="dxa"/>
          </w:tcPr>
          <w:p w:rsidR="002353F5" w:rsidRPr="00213587" w:rsidRDefault="002353F5" w:rsidP="00336833">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Commission Charges  (Quoted in percentage only on Sl. No.1)</w:t>
            </w:r>
          </w:p>
        </w:tc>
        <w:tc>
          <w:tcPr>
            <w:tcW w:w="3966" w:type="dxa"/>
          </w:tcPr>
          <w:p w:rsidR="00336833" w:rsidRPr="00213587" w:rsidRDefault="00336833" w:rsidP="00336833">
            <w:pPr>
              <w:spacing w:after="0" w:line="240" w:lineRule="auto"/>
              <w:jc w:val="both"/>
              <w:rPr>
                <w:rFonts w:ascii="Times New Roman" w:hAnsi="Times New Roman" w:cs="Times New Roman"/>
                <w:sz w:val="24"/>
                <w:szCs w:val="24"/>
              </w:rPr>
            </w:pPr>
          </w:p>
          <w:p w:rsidR="00336833" w:rsidRPr="00213587" w:rsidRDefault="00336833" w:rsidP="00336833">
            <w:pPr>
              <w:spacing w:after="0" w:line="240" w:lineRule="auto"/>
              <w:jc w:val="both"/>
              <w:rPr>
                <w:rFonts w:ascii="Times New Roman" w:hAnsi="Times New Roman" w:cs="Times New Roman"/>
                <w:sz w:val="24"/>
                <w:szCs w:val="24"/>
              </w:rPr>
            </w:pPr>
          </w:p>
          <w:p w:rsidR="002353F5" w:rsidRPr="00213587" w:rsidRDefault="00336833" w:rsidP="00336833">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(To be quoted by the contractor both in Figures and words)</w:t>
            </w:r>
          </w:p>
        </w:tc>
      </w:tr>
      <w:tr w:rsidR="002353F5" w:rsidRPr="00213587" w:rsidTr="00D72F59">
        <w:trPr>
          <w:jc w:val="center"/>
        </w:trPr>
        <w:tc>
          <w:tcPr>
            <w:tcW w:w="935" w:type="dxa"/>
          </w:tcPr>
          <w:p w:rsidR="002353F5" w:rsidRPr="00213587" w:rsidRDefault="002353F5" w:rsidP="00D72F59">
            <w:pPr>
              <w:spacing w:after="0" w:line="240" w:lineRule="auto"/>
              <w:jc w:val="center"/>
              <w:rPr>
                <w:rFonts w:ascii="Times New Roman" w:hAnsi="Times New Roman" w:cs="Times New Roman"/>
                <w:sz w:val="24"/>
                <w:szCs w:val="24"/>
              </w:rPr>
            </w:pPr>
            <w:r w:rsidRPr="00213587">
              <w:rPr>
                <w:rFonts w:ascii="Times New Roman" w:hAnsi="Times New Roman" w:cs="Times New Roman"/>
                <w:sz w:val="24"/>
                <w:szCs w:val="24"/>
              </w:rPr>
              <w:t>6.</w:t>
            </w:r>
          </w:p>
        </w:tc>
        <w:tc>
          <w:tcPr>
            <w:tcW w:w="5269"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Sub-total (B) 4+5</w:t>
            </w:r>
          </w:p>
        </w:tc>
        <w:tc>
          <w:tcPr>
            <w:tcW w:w="3966" w:type="dxa"/>
          </w:tcPr>
          <w:p w:rsidR="002353F5" w:rsidRPr="00213587" w:rsidRDefault="002353F5" w:rsidP="00D72F59">
            <w:pPr>
              <w:spacing w:after="0" w:line="240" w:lineRule="auto"/>
              <w:jc w:val="both"/>
              <w:rPr>
                <w:rFonts w:ascii="Times New Roman" w:hAnsi="Times New Roman" w:cs="Times New Roman"/>
                <w:sz w:val="24"/>
                <w:szCs w:val="24"/>
              </w:rPr>
            </w:pPr>
            <w:r w:rsidRPr="00213587">
              <w:rPr>
                <w:rFonts w:ascii="Times New Roman" w:hAnsi="Times New Roman" w:cs="Times New Roman"/>
                <w:sz w:val="24"/>
                <w:szCs w:val="24"/>
              </w:rPr>
              <w:t>(not to be quoted by the contractor)</w:t>
            </w:r>
          </w:p>
        </w:tc>
      </w:tr>
    </w:tbl>
    <w:p w:rsidR="007764BE" w:rsidRPr="001D3229" w:rsidRDefault="002353F5" w:rsidP="007764BE">
      <w:pPr>
        <w:spacing w:after="0"/>
        <w:contextualSpacing/>
        <w:jc w:val="both"/>
        <w:outlineLvl w:val="0"/>
        <w:rPr>
          <w:rFonts w:ascii="Times New Roman" w:hAnsi="Times New Roman" w:cs="Times New Roman"/>
          <w:sz w:val="24"/>
          <w:szCs w:val="24"/>
        </w:rPr>
      </w:pPr>
      <w:r w:rsidRPr="00213587">
        <w:rPr>
          <w:rFonts w:ascii="Times New Roman" w:hAnsi="Times New Roman" w:cs="Times New Roman"/>
          <w:sz w:val="24"/>
          <w:szCs w:val="24"/>
        </w:rPr>
        <w:t>Com</w:t>
      </w:r>
      <w:r w:rsidR="002618D5">
        <w:rPr>
          <w:rFonts w:ascii="Times New Roman" w:hAnsi="Times New Roman" w:cs="Times New Roman"/>
          <w:sz w:val="24"/>
          <w:szCs w:val="24"/>
        </w:rPr>
        <w:t>mission charges quoted</w:t>
      </w:r>
      <w:r w:rsidR="00091468">
        <w:rPr>
          <w:rFonts w:ascii="Times New Roman" w:hAnsi="Times New Roman" w:cs="Times New Roman"/>
          <w:sz w:val="24"/>
          <w:szCs w:val="24"/>
        </w:rPr>
        <w:t xml:space="preserve"> should</w:t>
      </w:r>
      <w:r w:rsidR="00A27C31">
        <w:rPr>
          <w:rFonts w:ascii="Times New Roman" w:hAnsi="Times New Roman" w:cs="Times New Roman"/>
          <w:sz w:val="24"/>
          <w:szCs w:val="24"/>
        </w:rPr>
        <w:t xml:space="preserve"> not be</w:t>
      </w:r>
      <w:r w:rsidRPr="00213587">
        <w:rPr>
          <w:rFonts w:ascii="Times New Roman" w:hAnsi="Times New Roman" w:cs="Times New Roman"/>
          <w:sz w:val="24"/>
          <w:szCs w:val="24"/>
        </w:rPr>
        <w:t xml:space="preserve"> less than 3%</w:t>
      </w:r>
      <w:r w:rsidR="007764BE">
        <w:rPr>
          <w:rFonts w:ascii="Times New Roman" w:hAnsi="Times New Roman" w:cs="Times New Roman"/>
          <w:sz w:val="24"/>
          <w:szCs w:val="24"/>
        </w:rPr>
        <w:t xml:space="preserve"> and agency</w:t>
      </w:r>
      <w:r w:rsidR="007764BE" w:rsidRPr="007764BE">
        <w:rPr>
          <w:rFonts w:ascii="Times New Roman" w:hAnsi="Times New Roman"/>
          <w:noProof/>
          <w:color w:val="000000"/>
          <w:sz w:val="24"/>
          <w:szCs w:val="24"/>
        </w:rPr>
        <w:t xml:space="preserve"> </w:t>
      </w:r>
      <w:r w:rsidR="00BE77D6">
        <w:rPr>
          <w:rFonts w:ascii="Times New Roman" w:hAnsi="Times New Roman"/>
          <w:noProof/>
          <w:color w:val="000000"/>
          <w:sz w:val="24"/>
          <w:szCs w:val="24"/>
        </w:rPr>
        <w:t xml:space="preserve">and </w:t>
      </w:r>
      <w:r w:rsidR="00BE77D6" w:rsidRPr="001D3229">
        <w:rPr>
          <w:rFonts w:ascii="Times New Roman" w:hAnsi="Times New Roman" w:cs="Times New Roman"/>
        </w:rPr>
        <w:t>Commission</w:t>
      </w:r>
      <w:r w:rsidR="007764BE" w:rsidRPr="001D3229">
        <w:rPr>
          <w:rFonts w:ascii="Times New Roman" w:hAnsi="Times New Roman" w:cs="Times New Roman"/>
        </w:rPr>
        <w:t xml:space="preserve"> should not be quoted more than 5% as per G.O.Ms No.151 Finance (HR-I – </w:t>
      </w:r>
      <w:proofErr w:type="spellStart"/>
      <w:r w:rsidR="007764BE" w:rsidRPr="001D3229">
        <w:rPr>
          <w:rFonts w:ascii="Times New Roman" w:hAnsi="Times New Roman" w:cs="Times New Roman"/>
        </w:rPr>
        <w:t>Plg</w:t>
      </w:r>
      <w:proofErr w:type="spellEnd"/>
      <w:r w:rsidR="007764BE" w:rsidRPr="001D3229">
        <w:rPr>
          <w:rFonts w:ascii="Times New Roman" w:hAnsi="Times New Roman" w:cs="Times New Roman"/>
        </w:rPr>
        <w:t>&amp; Policy) Department Dated 08.08.2016</w:t>
      </w:r>
    </w:p>
    <w:p w:rsidR="002353F5" w:rsidRPr="00213587" w:rsidRDefault="002353F5" w:rsidP="002353F5">
      <w:pPr>
        <w:rPr>
          <w:rFonts w:ascii="Times New Roman" w:hAnsi="Times New Roman" w:cs="Times New Roman"/>
          <w:sz w:val="24"/>
          <w:szCs w:val="24"/>
        </w:rPr>
      </w:pPr>
    </w:p>
    <w:p w:rsidR="002353F5" w:rsidRDefault="002353F5" w:rsidP="002353F5">
      <w:pPr>
        <w:rPr>
          <w:rFonts w:ascii="Times New Roman" w:hAnsi="Times New Roman" w:cs="Times New Roman"/>
          <w:sz w:val="24"/>
          <w:szCs w:val="24"/>
        </w:rPr>
      </w:pPr>
      <w:r w:rsidRPr="00213587">
        <w:rPr>
          <w:rFonts w:ascii="Times New Roman" w:hAnsi="Times New Roman" w:cs="Times New Roman"/>
          <w:sz w:val="24"/>
          <w:szCs w:val="24"/>
        </w:rPr>
        <w:t>IT shall be deducted on ‘B’ as applicable form time to time</w:t>
      </w:r>
    </w:p>
    <w:p w:rsidR="00573B48" w:rsidRPr="00213587" w:rsidRDefault="00573B48" w:rsidP="002353F5">
      <w:pPr>
        <w:rPr>
          <w:rFonts w:ascii="Times New Roman" w:hAnsi="Times New Roman" w:cs="Times New Roman"/>
          <w:sz w:val="24"/>
          <w:szCs w:val="24"/>
        </w:rPr>
      </w:pPr>
      <w:r>
        <w:rPr>
          <w:rFonts w:ascii="Times New Roman" w:hAnsi="Times New Roman" w:cs="Times New Roman"/>
          <w:sz w:val="24"/>
          <w:szCs w:val="24"/>
        </w:rPr>
        <w:t>GST @18% or as applicable on ‘B’</w:t>
      </w:r>
    </w:p>
    <w:p w:rsidR="002353F5" w:rsidRPr="00213587" w:rsidRDefault="002353F5" w:rsidP="002353F5">
      <w:pPr>
        <w:spacing w:after="0" w:line="360" w:lineRule="auto"/>
        <w:contextualSpacing/>
        <w:jc w:val="center"/>
        <w:rPr>
          <w:rFonts w:ascii="Times New Roman" w:hAnsi="Times New Roman" w:cs="Times New Roman"/>
          <w:b/>
          <w:noProof/>
          <w:color w:val="000000"/>
          <w:sz w:val="24"/>
          <w:szCs w:val="24"/>
          <w:u w:val="single"/>
        </w:rPr>
      </w:pPr>
    </w:p>
    <w:p w:rsidR="002353F5" w:rsidRPr="00213587" w:rsidRDefault="00213587" w:rsidP="00213587">
      <w:pPr>
        <w:spacing w:after="0" w:line="360" w:lineRule="auto"/>
        <w:contextualSpacing/>
        <w:jc w:val="right"/>
        <w:rPr>
          <w:rFonts w:ascii="Times New Roman" w:hAnsi="Times New Roman" w:cs="Times New Roman"/>
          <w:b/>
          <w:noProof/>
          <w:color w:val="000000"/>
          <w:sz w:val="24"/>
          <w:szCs w:val="24"/>
          <w:u w:val="single"/>
        </w:rPr>
      </w:pPr>
      <w:r w:rsidRPr="00213587">
        <w:rPr>
          <w:rFonts w:ascii="Times New Roman" w:hAnsi="Times New Roman" w:cs="Times New Roman"/>
          <w:sz w:val="24"/>
          <w:szCs w:val="24"/>
        </w:rPr>
        <w:t>Signature</w:t>
      </w:r>
      <w:r>
        <w:rPr>
          <w:rFonts w:ascii="Times New Roman" w:hAnsi="Times New Roman" w:cs="Times New Roman"/>
          <w:sz w:val="24"/>
          <w:szCs w:val="24"/>
        </w:rPr>
        <w:t xml:space="preserve"> with seal</w:t>
      </w:r>
    </w:p>
    <w:p w:rsidR="00D72F59" w:rsidRPr="00213587" w:rsidRDefault="00336833">
      <w:pPr>
        <w:rPr>
          <w:rFonts w:ascii="Times New Roman" w:hAnsi="Times New Roman" w:cs="Times New Roman"/>
          <w:sz w:val="24"/>
          <w:szCs w:val="24"/>
        </w:rPr>
      </w:pPr>
      <w:r w:rsidRPr="00213587">
        <w:rPr>
          <w:rFonts w:ascii="Times New Roman" w:hAnsi="Times New Roman" w:cs="Times New Roman"/>
          <w:sz w:val="24"/>
          <w:szCs w:val="24"/>
        </w:rPr>
        <w:t xml:space="preserve">Place:                                                                                                                        </w:t>
      </w:r>
    </w:p>
    <w:p w:rsidR="00336833" w:rsidRPr="00213587" w:rsidRDefault="00336833">
      <w:pPr>
        <w:rPr>
          <w:rFonts w:ascii="Times New Roman" w:hAnsi="Times New Roman" w:cs="Times New Roman"/>
          <w:sz w:val="24"/>
          <w:szCs w:val="24"/>
        </w:rPr>
      </w:pPr>
      <w:r w:rsidRPr="00213587">
        <w:rPr>
          <w:rFonts w:ascii="Times New Roman" w:hAnsi="Times New Roman" w:cs="Times New Roman"/>
          <w:sz w:val="24"/>
          <w:szCs w:val="24"/>
        </w:rPr>
        <w:t xml:space="preserve">Date:                                                                                                                              </w:t>
      </w:r>
    </w:p>
    <w:sectPr w:rsidR="00336833" w:rsidRPr="00213587" w:rsidSect="00D72F59">
      <w:pgSz w:w="11900" w:h="16840" w:code="9"/>
      <w:pgMar w:top="1440" w:right="1440" w:bottom="1440" w:left="144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77" w:rsidRDefault="00C57B77" w:rsidP="00567EC1">
      <w:pPr>
        <w:spacing w:after="0" w:line="240" w:lineRule="auto"/>
      </w:pPr>
      <w:r>
        <w:separator/>
      </w:r>
    </w:p>
  </w:endnote>
  <w:endnote w:type="continuationSeparator" w:id="0">
    <w:p w:rsidR="00C57B77" w:rsidRDefault="00C57B77" w:rsidP="0056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77" w:rsidRDefault="00C57B77" w:rsidP="00567EC1">
      <w:pPr>
        <w:spacing w:after="0" w:line="240" w:lineRule="auto"/>
      </w:pPr>
      <w:r>
        <w:separator/>
      </w:r>
    </w:p>
  </w:footnote>
  <w:footnote w:type="continuationSeparator" w:id="0">
    <w:p w:rsidR="00C57B77" w:rsidRDefault="00C57B77" w:rsidP="00567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09C"/>
    <w:multiLevelType w:val="hybridMultilevel"/>
    <w:tmpl w:val="5288955E"/>
    <w:lvl w:ilvl="0" w:tplc="EAA8E9A0">
      <w:start w:val="7"/>
      <w:numFmt w:val="bullet"/>
      <w:lvlText w:val=""/>
      <w:lvlJc w:val="left"/>
      <w:pPr>
        <w:tabs>
          <w:tab w:val="num" w:pos="975"/>
        </w:tabs>
        <w:ind w:left="975" w:hanging="61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1D2A"/>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6D3BDD"/>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8A4C76"/>
    <w:multiLevelType w:val="hybridMultilevel"/>
    <w:tmpl w:val="997E1006"/>
    <w:lvl w:ilvl="0" w:tplc="67F827C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F6C33BF"/>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BC6E88"/>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8C1310"/>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AC29B3"/>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2A459C"/>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B623A3"/>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7685F23"/>
    <w:multiLevelType w:val="hybridMultilevel"/>
    <w:tmpl w:val="7C181D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1"/>
  </w:num>
  <w:num w:numId="6">
    <w:abstractNumId w:val="10"/>
  </w:num>
  <w:num w:numId="7">
    <w:abstractNumId w:val="9"/>
  </w:num>
  <w:num w:numId="8">
    <w:abstractNumId w:val="4"/>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53F5"/>
    <w:rsid w:val="00000AD1"/>
    <w:rsid w:val="000018EA"/>
    <w:rsid w:val="00003B2D"/>
    <w:rsid w:val="000119C0"/>
    <w:rsid w:val="00012849"/>
    <w:rsid w:val="00091468"/>
    <w:rsid w:val="00093F1A"/>
    <w:rsid w:val="000A7349"/>
    <w:rsid w:val="000C3CEA"/>
    <w:rsid w:val="000D12AB"/>
    <w:rsid w:val="000E0569"/>
    <w:rsid w:val="000E4999"/>
    <w:rsid w:val="000F22AC"/>
    <w:rsid w:val="000F7CE9"/>
    <w:rsid w:val="00106E2D"/>
    <w:rsid w:val="00124B8E"/>
    <w:rsid w:val="001268F8"/>
    <w:rsid w:val="00172A8C"/>
    <w:rsid w:val="00172C9C"/>
    <w:rsid w:val="00182B02"/>
    <w:rsid w:val="0018559C"/>
    <w:rsid w:val="0019265E"/>
    <w:rsid w:val="001D3229"/>
    <w:rsid w:val="001F2970"/>
    <w:rsid w:val="001F46AF"/>
    <w:rsid w:val="002118ED"/>
    <w:rsid w:val="00213587"/>
    <w:rsid w:val="0022091E"/>
    <w:rsid w:val="002324CF"/>
    <w:rsid w:val="002353F5"/>
    <w:rsid w:val="002407A9"/>
    <w:rsid w:val="002618D5"/>
    <w:rsid w:val="002675FB"/>
    <w:rsid w:val="002855E0"/>
    <w:rsid w:val="002864DE"/>
    <w:rsid w:val="002E5F6C"/>
    <w:rsid w:val="002F4FF8"/>
    <w:rsid w:val="003103B8"/>
    <w:rsid w:val="00310F8D"/>
    <w:rsid w:val="00336833"/>
    <w:rsid w:val="003A0785"/>
    <w:rsid w:val="003B62AF"/>
    <w:rsid w:val="003C4CA6"/>
    <w:rsid w:val="003F17AA"/>
    <w:rsid w:val="00406606"/>
    <w:rsid w:val="00415452"/>
    <w:rsid w:val="004226D6"/>
    <w:rsid w:val="00424F00"/>
    <w:rsid w:val="004327E7"/>
    <w:rsid w:val="00436C89"/>
    <w:rsid w:val="00440447"/>
    <w:rsid w:val="00455BA0"/>
    <w:rsid w:val="0048791E"/>
    <w:rsid w:val="004A3F41"/>
    <w:rsid w:val="004B6026"/>
    <w:rsid w:val="004B71E3"/>
    <w:rsid w:val="004E157A"/>
    <w:rsid w:val="004E2A7D"/>
    <w:rsid w:val="004E5B35"/>
    <w:rsid w:val="00505BD6"/>
    <w:rsid w:val="00511534"/>
    <w:rsid w:val="00512D3D"/>
    <w:rsid w:val="00536D37"/>
    <w:rsid w:val="00561FF2"/>
    <w:rsid w:val="00567EC1"/>
    <w:rsid w:val="0057122C"/>
    <w:rsid w:val="00573B48"/>
    <w:rsid w:val="0057473E"/>
    <w:rsid w:val="00575158"/>
    <w:rsid w:val="0058439E"/>
    <w:rsid w:val="005D47E2"/>
    <w:rsid w:val="005D493E"/>
    <w:rsid w:val="005D51B6"/>
    <w:rsid w:val="00602010"/>
    <w:rsid w:val="00611135"/>
    <w:rsid w:val="006303E2"/>
    <w:rsid w:val="00633833"/>
    <w:rsid w:val="00650314"/>
    <w:rsid w:val="00666939"/>
    <w:rsid w:val="0068043F"/>
    <w:rsid w:val="00687003"/>
    <w:rsid w:val="0069680B"/>
    <w:rsid w:val="006F0022"/>
    <w:rsid w:val="006F2366"/>
    <w:rsid w:val="006F601E"/>
    <w:rsid w:val="00703A06"/>
    <w:rsid w:val="00734932"/>
    <w:rsid w:val="0074617A"/>
    <w:rsid w:val="00747C67"/>
    <w:rsid w:val="0077446B"/>
    <w:rsid w:val="007764BE"/>
    <w:rsid w:val="007840A5"/>
    <w:rsid w:val="0079722F"/>
    <w:rsid w:val="007A36AD"/>
    <w:rsid w:val="007B2370"/>
    <w:rsid w:val="007B35E5"/>
    <w:rsid w:val="007C79BB"/>
    <w:rsid w:val="008103DF"/>
    <w:rsid w:val="008244E7"/>
    <w:rsid w:val="008320E4"/>
    <w:rsid w:val="00850307"/>
    <w:rsid w:val="00867528"/>
    <w:rsid w:val="00873A2D"/>
    <w:rsid w:val="008856F7"/>
    <w:rsid w:val="00897A7E"/>
    <w:rsid w:val="008B430C"/>
    <w:rsid w:val="008C7977"/>
    <w:rsid w:val="008E0786"/>
    <w:rsid w:val="008E16CC"/>
    <w:rsid w:val="00914604"/>
    <w:rsid w:val="009162ED"/>
    <w:rsid w:val="00946ED9"/>
    <w:rsid w:val="00951B24"/>
    <w:rsid w:val="00962680"/>
    <w:rsid w:val="00962FF7"/>
    <w:rsid w:val="00973CDC"/>
    <w:rsid w:val="00993CF7"/>
    <w:rsid w:val="009A4E75"/>
    <w:rsid w:val="009B45F1"/>
    <w:rsid w:val="009B46F5"/>
    <w:rsid w:val="009C1F40"/>
    <w:rsid w:val="009F36E3"/>
    <w:rsid w:val="009F45E7"/>
    <w:rsid w:val="009F67B6"/>
    <w:rsid w:val="00A020EC"/>
    <w:rsid w:val="00A059B0"/>
    <w:rsid w:val="00A12D00"/>
    <w:rsid w:val="00A27C31"/>
    <w:rsid w:val="00A63E4D"/>
    <w:rsid w:val="00A753FC"/>
    <w:rsid w:val="00A80763"/>
    <w:rsid w:val="00A8224B"/>
    <w:rsid w:val="00AB6A4E"/>
    <w:rsid w:val="00AB70AC"/>
    <w:rsid w:val="00AC2C39"/>
    <w:rsid w:val="00B056EB"/>
    <w:rsid w:val="00B1569F"/>
    <w:rsid w:val="00B429CB"/>
    <w:rsid w:val="00B5331C"/>
    <w:rsid w:val="00B62585"/>
    <w:rsid w:val="00B641D0"/>
    <w:rsid w:val="00B841ED"/>
    <w:rsid w:val="00B96096"/>
    <w:rsid w:val="00BD5CD3"/>
    <w:rsid w:val="00BE11D9"/>
    <w:rsid w:val="00BE77D6"/>
    <w:rsid w:val="00C21F85"/>
    <w:rsid w:val="00C232B5"/>
    <w:rsid w:val="00C2573C"/>
    <w:rsid w:val="00C40141"/>
    <w:rsid w:val="00C43646"/>
    <w:rsid w:val="00C57B77"/>
    <w:rsid w:val="00C62CE9"/>
    <w:rsid w:val="00C64549"/>
    <w:rsid w:val="00C725B8"/>
    <w:rsid w:val="00C75142"/>
    <w:rsid w:val="00C82DCE"/>
    <w:rsid w:val="00C961E8"/>
    <w:rsid w:val="00CA72B2"/>
    <w:rsid w:val="00CC4691"/>
    <w:rsid w:val="00CC743D"/>
    <w:rsid w:val="00CC7EE2"/>
    <w:rsid w:val="00CE54BB"/>
    <w:rsid w:val="00D05BE9"/>
    <w:rsid w:val="00D10532"/>
    <w:rsid w:val="00D24712"/>
    <w:rsid w:val="00D32CB3"/>
    <w:rsid w:val="00D72F59"/>
    <w:rsid w:val="00D74E25"/>
    <w:rsid w:val="00DA3E92"/>
    <w:rsid w:val="00DB01EC"/>
    <w:rsid w:val="00DD1988"/>
    <w:rsid w:val="00DD3F0D"/>
    <w:rsid w:val="00DE124D"/>
    <w:rsid w:val="00DF2EE6"/>
    <w:rsid w:val="00DF36C7"/>
    <w:rsid w:val="00E05345"/>
    <w:rsid w:val="00E55F1A"/>
    <w:rsid w:val="00E5631E"/>
    <w:rsid w:val="00E74282"/>
    <w:rsid w:val="00E86E89"/>
    <w:rsid w:val="00E94B6D"/>
    <w:rsid w:val="00EB41BE"/>
    <w:rsid w:val="00EB7793"/>
    <w:rsid w:val="00EF03DF"/>
    <w:rsid w:val="00F05D8E"/>
    <w:rsid w:val="00F10F0B"/>
    <w:rsid w:val="00F12ED3"/>
    <w:rsid w:val="00F1765F"/>
    <w:rsid w:val="00F40940"/>
    <w:rsid w:val="00F6368F"/>
    <w:rsid w:val="00F65373"/>
    <w:rsid w:val="00F774B1"/>
    <w:rsid w:val="00FB48AA"/>
    <w:rsid w:val="00FC05CD"/>
    <w:rsid w:val="00FE4258"/>
    <w:rsid w:val="00FE60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76BE"/>
  <w15:docId w15:val="{AB064409-F334-E545-95F4-E548BCD1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53F5"/>
    <w:rPr>
      <w:color w:val="0000FF"/>
      <w:u w:val="single"/>
    </w:rPr>
  </w:style>
  <w:style w:type="paragraph" w:styleId="Title">
    <w:name w:val="Title"/>
    <w:basedOn w:val="Normal"/>
    <w:link w:val="TitleChar"/>
    <w:qFormat/>
    <w:rsid w:val="002353F5"/>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2353F5"/>
    <w:rPr>
      <w:rFonts w:ascii="Times New Roman" w:eastAsia="Times New Roman" w:hAnsi="Times New Roman" w:cs="Times New Roman"/>
      <w:b/>
      <w:bCs/>
      <w:sz w:val="24"/>
      <w:szCs w:val="24"/>
      <w:lang w:val="en-US" w:eastAsia="en-US"/>
    </w:rPr>
  </w:style>
  <w:style w:type="paragraph" w:styleId="Subtitle">
    <w:name w:val="Subtitle"/>
    <w:basedOn w:val="Normal"/>
    <w:link w:val="SubtitleChar"/>
    <w:qFormat/>
    <w:rsid w:val="002353F5"/>
    <w:pPr>
      <w:spacing w:after="0" w:line="240" w:lineRule="auto"/>
      <w:jc w:val="center"/>
    </w:pPr>
    <w:rPr>
      <w:rFonts w:ascii="Times New Roman" w:eastAsia="Times New Roman" w:hAnsi="Times New Roman" w:cs="Times New Roman"/>
      <w:b/>
      <w:bCs/>
      <w:i/>
      <w:iCs/>
      <w:szCs w:val="24"/>
      <w:lang w:val="en-US" w:eastAsia="en-US"/>
    </w:rPr>
  </w:style>
  <w:style w:type="character" w:customStyle="1" w:styleId="SubtitleChar">
    <w:name w:val="Subtitle Char"/>
    <w:basedOn w:val="DefaultParagraphFont"/>
    <w:link w:val="Subtitle"/>
    <w:rsid w:val="002353F5"/>
    <w:rPr>
      <w:rFonts w:ascii="Times New Roman" w:eastAsia="Times New Roman" w:hAnsi="Times New Roman" w:cs="Times New Roman"/>
      <w:b/>
      <w:bCs/>
      <w:i/>
      <w:iCs/>
      <w:szCs w:val="24"/>
      <w:lang w:val="en-US" w:eastAsia="en-US"/>
    </w:rPr>
  </w:style>
  <w:style w:type="paragraph" w:customStyle="1" w:styleId="NoSpacing1">
    <w:name w:val="No Spacing1"/>
    <w:link w:val="NoSpacingChar"/>
    <w:uiPriority w:val="1"/>
    <w:qFormat/>
    <w:rsid w:val="002353F5"/>
    <w:pPr>
      <w:spacing w:after="0" w:line="240" w:lineRule="auto"/>
    </w:pPr>
    <w:rPr>
      <w:rFonts w:ascii="Calibri" w:eastAsia="Times New Roman" w:hAnsi="Calibri" w:cs="Times New Roman"/>
      <w:szCs w:val="20"/>
      <w:lang w:val="en-US" w:eastAsia="en-US"/>
    </w:rPr>
  </w:style>
  <w:style w:type="character" w:customStyle="1" w:styleId="NoSpacingChar">
    <w:name w:val="No Spacing Char"/>
    <w:link w:val="NoSpacing1"/>
    <w:uiPriority w:val="1"/>
    <w:rsid w:val="002353F5"/>
    <w:rPr>
      <w:rFonts w:ascii="Calibri" w:eastAsia="Times New Roman" w:hAnsi="Calibri" w:cs="Times New Roman"/>
      <w:szCs w:val="20"/>
      <w:lang w:val="en-US" w:eastAsia="en-US"/>
    </w:rPr>
  </w:style>
  <w:style w:type="paragraph" w:customStyle="1" w:styleId="ColorfulList-Accent11">
    <w:name w:val="Colorful List - Accent 11"/>
    <w:basedOn w:val="Normal"/>
    <w:uiPriority w:val="34"/>
    <w:qFormat/>
    <w:rsid w:val="002353F5"/>
    <w:pPr>
      <w:widowControl w:val="0"/>
      <w:ind w:left="720"/>
      <w:contextualSpacing/>
    </w:pPr>
    <w:rPr>
      <w:rFonts w:ascii="Calibri" w:eastAsia="Times New Roman" w:hAnsi="Calibri" w:cs="Times New Roman"/>
      <w:kern w:val="2"/>
      <w:sz w:val="21"/>
      <w:lang w:val="en-US" w:eastAsia="zh-CN"/>
    </w:rPr>
  </w:style>
  <w:style w:type="paragraph" w:customStyle="1" w:styleId="p1">
    <w:name w:val="p1"/>
    <w:basedOn w:val="Normal"/>
    <w:rsid w:val="002353F5"/>
    <w:pPr>
      <w:spacing w:after="0" w:line="240" w:lineRule="auto"/>
    </w:pPr>
    <w:rPr>
      <w:rFonts w:ascii="Times" w:eastAsia="Times New Roman" w:hAnsi="Times" w:cs="Times New Roman"/>
      <w:sz w:val="18"/>
      <w:szCs w:val="18"/>
      <w:lang w:val="en-GB" w:eastAsia="en-GB"/>
    </w:rPr>
  </w:style>
  <w:style w:type="paragraph" w:styleId="BalloonText">
    <w:name w:val="Balloon Text"/>
    <w:basedOn w:val="Normal"/>
    <w:link w:val="BalloonTextChar"/>
    <w:uiPriority w:val="99"/>
    <w:semiHidden/>
    <w:unhideWhenUsed/>
    <w:rsid w:val="002353F5"/>
    <w:pPr>
      <w:widowControl w:val="0"/>
      <w:spacing w:after="0" w:line="240" w:lineRule="auto"/>
    </w:pPr>
    <w:rPr>
      <w:rFonts w:ascii="Tahoma" w:eastAsia="Times New Roman" w:hAnsi="Tahoma" w:cs="Times New Roman"/>
      <w:sz w:val="16"/>
      <w:szCs w:val="16"/>
      <w:lang w:val="en-US" w:eastAsia="zh-CN"/>
    </w:rPr>
  </w:style>
  <w:style w:type="character" w:customStyle="1" w:styleId="BalloonTextChar">
    <w:name w:val="Balloon Text Char"/>
    <w:basedOn w:val="DefaultParagraphFont"/>
    <w:link w:val="BalloonText"/>
    <w:uiPriority w:val="99"/>
    <w:semiHidden/>
    <w:rsid w:val="002353F5"/>
    <w:rPr>
      <w:rFonts w:ascii="Tahoma" w:eastAsia="Times New Roman" w:hAnsi="Tahoma" w:cs="Times New Roman"/>
      <w:sz w:val="16"/>
      <w:szCs w:val="16"/>
      <w:lang w:val="en-US" w:eastAsia="zh-CN"/>
    </w:rPr>
  </w:style>
  <w:style w:type="paragraph" w:styleId="Header">
    <w:name w:val="header"/>
    <w:basedOn w:val="Normal"/>
    <w:link w:val="HeaderChar"/>
    <w:uiPriority w:val="99"/>
    <w:unhideWhenUsed/>
    <w:rsid w:val="002353F5"/>
    <w:pPr>
      <w:widowControl w:val="0"/>
      <w:tabs>
        <w:tab w:val="center" w:pos="4513"/>
        <w:tab w:val="right" w:pos="9026"/>
      </w:tabs>
      <w:spacing w:after="0" w:line="240" w:lineRule="auto"/>
    </w:pPr>
    <w:rPr>
      <w:rFonts w:ascii="Calibri" w:eastAsia="Times New Roman" w:hAnsi="Calibri" w:cs="Times New Roman"/>
      <w:kern w:val="2"/>
      <w:sz w:val="21"/>
      <w:lang w:val="en-US" w:eastAsia="zh-CN"/>
    </w:rPr>
  </w:style>
  <w:style w:type="character" w:customStyle="1" w:styleId="HeaderChar">
    <w:name w:val="Header Char"/>
    <w:basedOn w:val="DefaultParagraphFont"/>
    <w:link w:val="Header"/>
    <w:uiPriority w:val="99"/>
    <w:rsid w:val="002353F5"/>
    <w:rPr>
      <w:rFonts w:ascii="Calibri" w:eastAsia="Times New Roman" w:hAnsi="Calibri" w:cs="Times New Roman"/>
      <w:kern w:val="2"/>
      <w:sz w:val="21"/>
      <w:lang w:val="en-US" w:eastAsia="zh-CN"/>
    </w:rPr>
  </w:style>
  <w:style w:type="paragraph" w:styleId="Footer">
    <w:name w:val="footer"/>
    <w:basedOn w:val="Normal"/>
    <w:link w:val="FooterChar"/>
    <w:uiPriority w:val="99"/>
    <w:unhideWhenUsed/>
    <w:rsid w:val="002353F5"/>
    <w:pPr>
      <w:widowControl w:val="0"/>
      <w:tabs>
        <w:tab w:val="center" w:pos="4513"/>
        <w:tab w:val="right" w:pos="9026"/>
      </w:tabs>
      <w:spacing w:after="0" w:line="240" w:lineRule="auto"/>
    </w:pPr>
    <w:rPr>
      <w:rFonts w:ascii="Calibri" w:eastAsia="Times New Roman" w:hAnsi="Calibri" w:cs="Times New Roman"/>
      <w:kern w:val="2"/>
      <w:sz w:val="21"/>
      <w:lang w:val="en-US" w:eastAsia="zh-CN"/>
    </w:rPr>
  </w:style>
  <w:style w:type="character" w:customStyle="1" w:styleId="FooterChar">
    <w:name w:val="Footer Char"/>
    <w:basedOn w:val="DefaultParagraphFont"/>
    <w:link w:val="Footer"/>
    <w:uiPriority w:val="99"/>
    <w:rsid w:val="002353F5"/>
    <w:rPr>
      <w:rFonts w:ascii="Calibri" w:eastAsia="Times New Roman" w:hAnsi="Calibri" w:cs="Times New Roman"/>
      <w:kern w:val="2"/>
      <w:sz w:val="21"/>
      <w:lang w:val="en-US" w:eastAsia="zh-CN"/>
    </w:rPr>
  </w:style>
  <w:style w:type="paragraph" w:styleId="NoSpacing">
    <w:name w:val="No Spacing"/>
    <w:uiPriority w:val="1"/>
    <w:qFormat/>
    <w:rsid w:val="002353F5"/>
    <w:pPr>
      <w:spacing w:after="0" w:line="240" w:lineRule="auto"/>
    </w:pPr>
    <w:rPr>
      <w:rFonts w:ascii="Calibri" w:eastAsia="Times New Roman" w:hAnsi="Calibri" w:cs="Times New Roman"/>
      <w:lang w:val="en-US" w:eastAsia="en-US"/>
    </w:rPr>
  </w:style>
  <w:style w:type="character" w:customStyle="1" w:styleId="textnormal">
    <w:name w:val="textnormal"/>
    <w:basedOn w:val="DefaultParagraphFont"/>
    <w:rsid w:val="0088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nder.apeprocurement.org.in" TargetMode="External"/><Relationship Id="rId4" Type="http://schemas.openxmlformats.org/officeDocument/2006/relationships/settings" Target="settings.xml"/><Relationship Id="rId9" Type="http://schemas.openxmlformats.org/officeDocument/2006/relationships/hyperlink" Target="http://www.apeprocuremen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9577-C3BB-A943-808E-77209EFE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dvsc</dc:creator>
  <cp:lastModifiedBy>Microsoft Office User</cp:lastModifiedBy>
  <cp:revision>3</cp:revision>
  <cp:lastPrinted>2019-12-07T09:46:00Z</cp:lastPrinted>
  <dcterms:created xsi:type="dcterms:W3CDTF">2020-01-03T14:16:00Z</dcterms:created>
  <dcterms:modified xsi:type="dcterms:W3CDTF">2020-01-04T01:54:00Z</dcterms:modified>
</cp:coreProperties>
</file>